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05" w:rsidRDefault="00025305">
      <w:pPr>
        <w:rPr>
          <w:rFonts w:ascii="宋体" w:hAnsi="宋体"/>
          <w:sz w:val="30"/>
          <w:szCs w:val="30"/>
        </w:rPr>
      </w:pPr>
    </w:p>
    <w:p w:rsidR="00025305" w:rsidRDefault="006A657C">
      <w:pPr>
        <w:jc w:val="center"/>
        <w:rPr>
          <w:rFonts w:ascii="楷体_GB2312" w:eastAsia="楷体_GB2312" w:hAnsi="宋体"/>
          <w:b/>
          <w:bCs/>
          <w:sz w:val="44"/>
          <w:szCs w:val="44"/>
        </w:rPr>
      </w:pPr>
      <w:bookmarkStart w:id="0" w:name="_GoBack"/>
      <w:r>
        <w:rPr>
          <w:rFonts w:ascii="楷体_GB2312" w:eastAsia="楷体_GB2312" w:hAnsi="宋体" w:hint="eastAsia"/>
          <w:b/>
          <w:bCs/>
          <w:sz w:val="44"/>
          <w:szCs w:val="44"/>
        </w:rPr>
        <w:t>车牌登记备案样表</w:t>
      </w:r>
    </w:p>
    <w:bookmarkEnd w:id="0"/>
    <w:p w:rsidR="00025305" w:rsidRDefault="00025305">
      <w:pPr>
        <w:jc w:val="center"/>
        <w:rPr>
          <w:rFonts w:ascii="楷体_GB2312" w:eastAsia="楷体_GB2312" w:hAnsi="宋体"/>
          <w:b/>
          <w:bCs/>
          <w:sz w:val="24"/>
        </w:rPr>
      </w:pPr>
    </w:p>
    <w:tbl>
      <w:tblPr>
        <w:tblW w:w="7920" w:type="dxa"/>
        <w:tblInd w:w="648" w:type="dxa"/>
        <w:tblLayout w:type="fixed"/>
        <w:tblLook w:val="04A0"/>
      </w:tblPr>
      <w:tblGrid>
        <w:gridCol w:w="900"/>
        <w:gridCol w:w="900"/>
        <w:gridCol w:w="886"/>
        <w:gridCol w:w="2534"/>
        <w:gridCol w:w="2700"/>
      </w:tblGrid>
      <w:tr w:rsidR="00025305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车牌号码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联系电话</w:t>
            </w:r>
          </w:p>
        </w:tc>
      </w:tr>
      <w:tr w:rsidR="00025305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</w:tr>
      <w:tr w:rsidR="00025305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</w:tr>
      <w:tr w:rsidR="00025305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</w:tr>
      <w:tr w:rsidR="00025305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</w:tr>
      <w:tr w:rsidR="00025305">
        <w:trPr>
          <w:trHeight w:val="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305" w:rsidRDefault="006A65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025305" w:rsidRDefault="00025305">
      <w:pPr>
        <w:ind w:firstLineChars="1250" w:firstLine="2625"/>
      </w:pPr>
    </w:p>
    <w:p w:rsidR="00025305" w:rsidRPr="006A657C" w:rsidRDefault="006A657C">
      <w:pPr>
        <w:rPr>
          <w:rFonts w:asciiTheme="minorEastAsia" w:eastAsiaTheme="minorEastAsia" w:hAnsiTheme="minorEastAsia"/>
          <w:sz w:val="30"/>
          <w:szCs w:val="30"/>
        </w:rPr>
      </w:pPr>
      <w:r w:rsidRPr="006A657C">
        <w:rPr>
          <w:rFonts w:asciiTheme="minorEastAsia" w:eastAsiaTheme="minorEastAsia" w:hAnsiTheme="minorEastAsia" w:hint="eastAsia"/>
          <w:sz w:val="30"/>
          <w:szCs w:val="30"/>
        </w:rPr>
        <w:t>注：1.联系电话必须为手机号</w:t>
      </w:r>
      <w:r>
        <w:rPr>
          <w:rFonts w:asciiTheme="minorEastAsia" w:eastAsiaTheme="minorEastAsia" w:hAnsiTheme="minorEastAsia" w:hint="eastAsia"/>
          <w:sz w:val="30"/>
          <w:szCs w:val="30"/>
        </w:rPr>
        <w:t>，填写办公室号码视为无效</w:t>
      </w:r>
      <w:r w:rsidRPr="006A657C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6A657C" w:rsidRPr="006A657C" w:rsidRDefault="006A657C">
      <w:pPr>
        <w:rPr>
          <w:rFonts w:asciiTheme="minorEastAsia" w:eastAsiaTheme="minorEastAsia" w:hAnsiTheme="minorEastAsia"/>
          <w:sz w:val="30"/>
          <w:szCs w:val="30"/>
        </w:rPr>
      </w:pPr>
      <w:r w:rsidRPr="006A657C">
        <w:rPr>
          <w:rFonts w:asciiTheme="minorEastAsia" w:eastAsiaTheme="minorEastAsia" w:hAnsiTheme="minorEastAsia" w:hint="eastAsia"/>
          <w:sz w:val="30"/>
          <w:szCs w:val="30"/>
        </w:rPr>
        <w:t xml:space="preserve">    2.每位职工</w:t>
      </w:r>
      <w:r w:rsidR="00C97097">
        <w:rPr>
          <w:rFonts w:asciiTheme="minorEastAsia" w:eastAsiaTheme="minorEastAsia" w:hAnsiTheme="minorEastAsia" w:hint="eastAsia"/>
          <w:sz w:val="30"/>
          <w:szCs w:val="30"/>
        </w:rPr>
        <w:t>/学生</w:t>
      </w:r>
      <w:r w:rsidRPr="006A657C">
        <w:rPr>
          <w:rFonts w:asciiTheme="minorEastAsia" w:eastAsiaTheme="minorEastAsia" w:hAnsiTheme="minorEastAsia" w:hint="eastAsia"/>
          <w:sz w:val="30"/>
          <w:szCs w:val="30"/>
        </w:rPr>
        <w:t>限报2部车，双职工双方总共限报2部车</w:t>
      </w:r>
    </w:p>
    <w:sectPr w:rsidR="006A657C" w:rsidRPr="006A657C" w:rsidSect="0002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305"/>
    <w:rsid w:val="00172A27"/>
    <w:rsid w:val="006A657C"/>
    <w:rsid w:val="00862013"/>
    <w:rsid w:val="00C97097"/>
    <w:rsid w:val="1A0E58B0"/>
    <w:rsid w:val="6902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305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Kingsoft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蒋缇</cp:lastModifiedBy>
  <cp:revision>4</cp:revision>
  <dcterms:created xsi:type="dcterms:W3CDTF">2014-10-29T12:08:00Z</dcterms:created>
  <dcterms:modified xsi:type="dcterms:W3CDTF">2016-08-31T03:05:00Z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