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6692" w:rsidRPr="00B156BE" w:rsidRDefault="00CA6692" w:rsidP="00CA6692">
      <w:pPr>
        <w:pStyle w:val="1"/>
        <w:widowControl/>
        <w:snapToGrid w:val="0"/>
        <w:spacing w:before="0" w:after="0" w:line="360" w:lineRule="auto"/>
        <w:jc w:val="center"/>
        <w:rPr>
          <w:rFonts w:ascii="宋体" w:hAnsi="宋体" w:hint="eastAsia"/>
        </w:rPr>
      </w:pPr>
      <w:r w:rsidRPr="00B156BE">
        <w:rPr>
          <w:rFonts w:ascii="宋体" w:hAnsi="宋体" w:hint="eastAsia"/>
        </w:rPr>
        <w:t>采购需求及技术规格要求</w:t>
      </w:r>
    </w:p>
    <w:p w:rsidR="00CA6692" w:rsidRPr="00B156BE" w:rsidRDefault="00CA6692" w:rsidP="00CA6692">
      <w:pPr>
        <w:adjustRightInd w:val="0"/>
        <w:snapToGrid w:val="0"/>
        <w:spacing w:beforeLines="50" w:before="156" w:line="360" w:lineRule="auto"/>
        <w:rPr>
          <w:rFonts w:ascii="宋体" w:hAnsi="宋体"/>
          <w:szCs w:val="21"/>
        </w:rPr>
      </w:pPr>
      <w:bookmarkStart w:id="0" w:name="_Hlk60938700"/>
      <w:r w:rsidRPr="00B156BE">
        <w:rPr>
          <w:b/>
          <w:sz w:val="24"/>
        </w:rPr>
        <w:t>1</w:t>
      </w:r>
      <w:r w:rsidRPr="00B156BE">
        <w:rPr>
          <w:rFonts w:hint="eastAsia"/>
          <w:b/>
          <w:sz w:val="24"/>
        </w:rPr>
        <w:t>、</w:t>
      </w:r>
      <w:r w:rsidRPr="00B156BE">
        <w:rPr>
          <w:b/>
          <w:sz w:val="24"/>
        </w:rPr>
        <w:t>货物需求一览表</w:t>
      </w:r>
    </w:p>
    <w:tbl>
      <w:tblPr>
        <w:tblW w:w="9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
        <w:gridCol w:w="2267"/>
        <w:gridCol w:w="936"/>
        <w:gridCol w:w="1560"/>
        <w:gridCol w:w="3514"/>
      </w:tblGrid>
      <w:tr w:rsidR="00CA6692" w:rsidRPr="00B156BE" w:rsidTr="001B2FA5">
        <w:trPr>
          <w:jc w:val="center"/>
        </w:trPr>
        <w:tc>
          <w:tcPr>
            <w:tcW w:w="804" w:type="dxa"/>
            <w:vAlign w:val="center"/>
          </w:tcPr>
          <w:p w:rsidR="00CA6692" w:rsidRPr="00B156BE" w:rsidRDefault="00CA6692" w:rsidP="001B2FA5">
            <w:pPr>
              <w:adjustRightInd w:val="0"/>
              <w:snapToGrid w:val="0"/>
              <w:jc w:val="center"/>
              <w:rPr>
                <w:rFonts w:ascii="宋体" w:hAnsi="宋体"/>
                <w:szCs w:val="21"/>
              </w:rPr>
            </w:pPr>
            <w:r w:rsidRPr="00B156BE">
              <w:rPr>
                <w:rFonts w:ascii="宋体" w:hAnsi="宋体" w:hint="eastAsia"/>
                <w:szCs w:val="21"/>
              </w:rPr>
              <w:t>序号</w:t>
            </w:r>
          </w:p>
        </w:tc>
        <w:tc>
          <w:tcPr>
            <w:tcW w:w="2267" w:type="dxa"/>
            <w:vAlign w:val="center"/>
          </w:tcPr>
          <w:p w:rsidR="00CA6692" w:rsidRPr="00B156BE" w:rsidRDefault="00CA6692" w:rsidP="001B2FA5">
            <w:pPr>
              <w:adjustRightInd w:val="0"/>
              <w:snapToGrid w:val="0"/>
              <w:jc w:val="center"/>
              <w:rPr>
                <w:rFonts w:ascii="宋体" w:hAnsi="宋体"/>
                <w:szCs w:val="21"/>
              </w:rPr>
            </w:pPr>
            <w:r w:rsidRPr="00B156BE">
              <w:rPr>
                <w:rFonts w:ascii="宋体" w:hAnsi="宋体" w:hint="eastAsia"/>
                <w:szCs w:val="21"/>
              </w:rPr>
              <w:t>货物名称</w:t>
            </w:r>
          </w:p>
        </w:tc>
        <w:tc>
          <w:tcPr>
            <w:tcW w:w="936" w:type="dxa"/>
            <w:vAlign w:val="center"/>
          </w:tcPr>
          <w:p w:rsidR="00CA6692" w:rsidRPr="00B156BE" w:rsidRDefault="00CA6692" w:rsidP="001B2FA5">
            <w:pPr>
              <w:adjustRightInd w:val="0"/>
              <w:snapToGrid w:val="0"/>
              <w:jc w:val="center"/>
              <w:rPr>
                <w:rFonts w:ascii="宋体" w:hAnsi="宋体"/>
                <w:szCs w:val="21"/>
              </w:rPr>
            </w:pPr>
            <w:r w:rsidRPr="00B156BE">
              <w:rPr>
                <w:rFonts w:ascii="宋体" w:hAnsi="宋体" w:hint="eastAsia"/>
                <w:szCs w:val="21"/>
              </w:rPr>
              <w:t>数量</w:t>
            </w:r>
          </w:p>
        </w:tc>
        <w:tc>
          <w:tcPr>
            <w:tcW w:w="1560" w:type="dxa"/>
            <w:vAlign w:val="center"/>
          </w:tcPr>
          <w:p w:rsidR="00CA6692" w:rsidRPr="00B156BE" w:rsidRDefault="00CA6692" w:rsidP="001B2FA5">
            <w:pPr>
              <w:adjustRightInd w:val="0"/>
              <w:snapToGrid w:val="0"/>
              <w:jc w:val="center"/>
              <w:rPr>
                <w:rFonts w:ascii="宋体" w:hAnsi="宋体"/>
                <w:szCs w:val="21"/>
              </w:rPr>
            </w:pPr>
            <w:r w:rsidRPr="00B156BE">
              <w:rPr>
                <w:rFonts w:ascii="宋体" w:hAnsi="宋体" w:hint="eastAsia"/>
                <w:szCs w:val="21"/>
              </w:rPr>
              <w:t>预算（万元）</w:t>
            </w:r>
          </w:p>
        </w:tc>
        <w:tc>
          <w:tcPr>
            <w:tcW w:w="3514" w:type="dxa"/>
            <w:vAlign w:val="center"/>
          </w:tcPr>
          <w:p w:rsidR="00CA6692" w:rsidRPr="00B156BE" w:rsidRDefault="00CA6692" w:rsidP="001B2FA5">
            <w:pPr>
              <w:adjustRightInd w:val="0"/>
              <w:snapToGrid w:val="0"/>
              <w:jc w:val="center"/>
              <w:rPr>
                <w:rFonts w:ascii="宋体" w:hAnsi="宋体"/>
                <w:szCs w:val="21"/>
              </w:rPr>
            </w:pPr>
            <w:r w:rsidRPr="00B156BE">
              <w:rPr>
                <w:rFonts w:ascii="宋体" w:hAnsi="宋体" w:hint="eastAsia"/>
                <w:szCs w:val="21"/>
              </w:rPr>
              <w:t>交货期</w:t>
            </w:r>
          </w:p>
        </w:tc>
      </w:tr>
      <w:tr w:rsidR="00CA6692" w:rsidRPr="00B156BE" w:rsidTr="001B2FA5">
        <w:trPr>
          <w:trHeight w:val="331"/>
          <w:jc w:val="center"/>
        </w:trPr>
        <w:tc>
          <w:tcPr>
            <w:tcW w:w="804" w:type="dxa"/>
            <w:vAlign w:val="center"/>
          </w:tcPr>
          <w:p w:rsidR="00CA6692" w:rsidRPr="00B156BE" w:rsidRDefault="00CA6692" w:rsidP="001B2FA5">
            <w:pPr>
              <w:adjustRightInd w:val="0"/>
              <w:snapToGrid w:val="0"/>
              <w:jc w:val="center"/>
              <w:rPr>
                <w:rFonts w:ascii="宋体" w:hAnsi="宋体" w:hint="eastAsia"/>
                <w:szCs w:val="21"/>
              </w:rPr>
            </w:pPr>
            <w:r w:rsidRPr="00B156BE">
              <w:rPr>
                <w:rFonts w:ascii="宋体" w:hAnsi="宋体" w:hint="eastAsia"/>
                <w:szCs w:val="21"/>
              </w:rPr>
              <w:t>1</w:t>
            </w:r>
          </w:p>
        </w:tc>
        <w:tc>
          <w:tcPr>
            <w:tcW w:w="2267" w:type="dxa"/>
            <w:vAlign w:val="center"/>
          </w:tcPr>
          <w:p w:rsidR="00CA6692" w:rsidRPr="00B156BE" w:rsidRDefault="00CA6692" w:rsidP="001B2FA5">
            <w:pPr>
              <w:adjustRightInd w:val="0"/>
              <w:snapToGrid w:val="0"/>
              <w:jc w:val="center"/>
              <w:rPr>
                <w:rFonts w:ascii="宋体" w:hAnsi="宋体"/>
                <w:szCs w:val="21"/>
              </w:rPr>
            </w:pPr>
            <w:proofErr w:type="gramStart"/>
            <w:r w:rsidRPr="00B156BE">
              <w:rPr>
                <w:rFonts w:ascii="宋体" w:hAnsi="宋体" w:cs="宋体" w:hint="eastAsia"/>
                <w:szCs w:val="21"/>
              </w:rPr>
              <w:t>遥操作</w:t>
            </w:r>
            <w:proofErr w:type="gramEnd"/>
            <w:r w:rsidRPr="00B156BE">
              <w:rPr>
                <w:rFonts w:ascii="宋体" w:hAnsi="宋体" w:cs="宋体" w:hint="eastAsia"/>
                <w:szCs w:val="21"/>
              </w:rPr>
              <w:t>平台低场侧包层环向轨道系统</w:t>
            </w:r>
          </w:p>
        </w:tc>
        <w:tc>
          <w:tcPr>
            <w:tcW w:w="936" w:type="dxa"/>
            <w:vAlign w:val="center"/>
          </w:tcPr>
          <w:p w:rsidR="00CA6692" w:rsidRPr="00B156BE" w:rsidRDefault="00CA6692" w:rsidP="001B2FA5">
            <w:pPr>
              <w:adjustRightInd w:val="0"/>
              <w:snapToGrid w:val="0"/>
              <w:jc w:val="center"/>
              <w:rPr>
                <w:rFonts w:ascii="宋体" w:hAnsi="宋体" w:hint="eastAsia"/>
                <w:szCs w:val="21"/>
              </w:rPr>
            </w:pPr>
            <w:r w:rsidRPr="00B156BE">
              <w:rPr>
                <w:rFonts w:ascii="宋体" w:hAnsi="宋体" w:hint="eastAsia"/>
                <w:szCs w:val="21"/>
              </w:rPr>
              <w:t>1</w:t>
            </w:r>
          </w:p>
        </w:tc>
        <w:tc>
          <w:tcPr>
            <w:tcW w:w="1560" w:type="dxa"/>
            <w:vAlign w:val="center"/>
          </w:tcPr>
          <w:p w:rsidR="00CA6692" w:rsidRPr="00B156BE" w:rsidRDefault="00CA6692" w:rsidP="001B2FA5">
            <w:pPr>
              <w:adjustRightInd w:val="0"/>
              <w:snapToGrid w:val="0"/>
              <w:jc w:val="center"/>
              <w:rPr>
                <w:rFonts w:ascii="宋体" w:hAnsi="宋体"/>
                <w:szCs w:val="21"/>
              </w:rPr>
            </w:pPr>
            <w:r w:rsidRPr="00B156BE">
              <w:rPr>
                <w:rFonts w:ascii="宋体" w:hAnsi="宋体" w:hint="eastAsia"/>
                <w:szCs w:val="21"/>
              </w:rPr>
              <w:t>150</w:t>
            </w:r>
          </w:p>
        </w:tc>
        <w:tc>
          <w:tcPr>
            <w:tcW w:w="3514" w:type="dxa"/>
            <w:vAlign w:val="center"/>
          </w:tcPr>
          <w:p w:rsidR="00CA6692" w:rsidRPr="00B156BE" w:rsidRDefault="00CA6692" w:rsidP="001B2FA5">
            <w:pPr>
              <w:adjustRightInd w:val="0"/>
              <w:snapToGrid w:val="0"/>
              <w:jc w:val="left"/>
              <w:rPr>
                <w:rFonts w:ascii="宋体" w:hAnsi="宋体"/>
                <w:szCs w:val="21"/>
              </w:rPr>
            </w:pPr>
            <w:r w:rsidRPr="00B156BE">
              <w:rPr>
                <w:rFonts w:ascii="宋体" w:hAnsi="宋体" w:cs="宋体" w:hint="eastAsia"/>
                <w:szCs w:val="21"/>
              </w:rPr>
              <w:t>合同生效后100天内完成环向轨道系统交付。</w:t>
            </w:r>
          </w:p>
        </w:tc>
      </w:tr>
    </w:tbl>
    <w:p w:rsidR="00CA6692" w:rsidRPr="00B156BE" w:rsidRDefault="00CA6692" w:rsidP="00CA6692">
      <w:pPr>
        <w:adjustRightInd w:val="0"/>
        <w:snapToGrid w:val="0"/>
        <w:spacing w:beforeLines="50" w:before="156" w:line="360" w:lineRule="auto"/>
        <w:rPr>
          <w:rFonts w:hint="eastAsia"/>
          <w:b/>
          <w:sz w:val="24"/>
        </w:rPr>
      </w:pPr>
      <w:bookmarkStart w:id="1" w:name="_Toc12010788"/>
      <w:bookmarkStart w:id="2" w:name="_Toc532807472"/>
      <w:bookmarkStart w:id="3" w:name="_Toc30409514"/>
      <w:bookmarkStart w:id="4" w:name="_Toc257021215"/>
      <w:bookmarkStart w:id="5" w:name="_Toc12010815"/>
      <w:bookmarkStart w:id="6" w:name="_Toc509153917"/>
      <w:r w:rsidRPr="00B156BE">
        <w:rPr>
          <w:b/>
          <w:sz w:val="24"/>
        </w:rPr>
        <w:t>2</w:t>
      </w:r>
      <w:r w:rsidRPr="00B156BE">
        <w:rPr>
          <w:rFonts w:hint="eastAsia"/>
          <w:b/>
          <w:sz w:val="24"/>
        </w:rPr>
        <w:t>、</w:t>
      </w:r>
      <w:r w:rsidRPr="00B156BE">
        <w:rPr>
          <w:b/>
          <w:sz w:val="24"/>
        </w:rPr>
        <w:t>工程技术要求</w:t>
      </w:r>
      <w:bookmarkEnd w:id="1"/>
      <w:bookmarkEnd w:id="2"/>
      <w:bookmarkEnd w:id="3"/>
      <w:bookmarkEnd w:id="4"/>
      <w:bookmarkEnd w:id="5"/>
      <w:bookmarkEnd w:id="6"/>
    </w:p>
    <w:p w:rsidR="00CA6692" w:rsidRPr="00B156BE" w:rsidRDefault="00CA6692" w:rsidP="00CA6692">
      <w:pPr>
        <w:adjustRightInd w:val="0"/>
        <w:snapToGrid w:val="0"/>
        <w:spacing w:beforeLines="50" w:before="156" w:line="360" w:lineRule="auto"/>
        <w:rPr>
          <w:b/>
          <w:sz w:val="24"/>
        </w:rPr>
      </w:pPr>
      <w:r w:rsidRPr="00B156BE">
        <w:rPr>
          <w:b/>
          <w:sz w:val="24"/>
        </w:rPr>
        <w:t>2.</w:t>
      </w:r>
      <w:r w:rsidRPr="00B156BE">
        <w:rPr>
          <w:rFonts w:hint="eastAsia"/>
          <w:b/>
          <w:sz w:val="24"/>
        </w:rPr>
        <w:t>1</w:t>
      </w:r>
      <w:r w:rsidRPr="00B156BE">
        <w:rPr>
          <w:rFonts w:hint="eastAsia"/>
          <w:b/>
          <w:sz w:val="24"/>
        </w:rPr>
        <w:t>、</w:t>
      </w:r>
      <w:r w:rsidRPr="00B156BE">
        <w:rPr>
          <w:b/>
          <w:sz w:val="24"/>
        </w:rPr>
        <w:t>设备的主要用途及功能</w:t>
      </w:r>
    </w:p>
    <w:p w:rsidR="00CA6692" w:rsidRPr="00B156BE" w:rsidRDefault="00CA6692" w:rsidP="00CA6692">
      <w:pPr>
        <w:widowControl/>
        <w:spacing w:line="360" w:lineRule="auto"/>
        <w:ind w:firstLineChars="200" w:firstLine="480"/>
        <w:rPr>
          <w:rFonts w:ascii="宋体" w:hAnsi="宋体" w:cs="宋体" w:hint="eastAsia"/>
          <w:sz w:val="24"/>
        </w:rPr>
      </w:pPr>
      <w:r w:rsidRPr="00B156BE">
        <w:rPr>
          <w:rFonts w:ascii="宋体" w:hAnsi="宋体" w:cs="宋体" w:hint="eastAsia"/>
          <w:sz w:val="24"/>
        </w:rPr>
        <w:t>项目组所承担的聚变堆主机关键系统综合研究设施项目将通过设计一套转运机构实现真空室内部部件在真空室内环向转运。包层</w:t>
      </w:r>
      <w:proofErr w:type="gramStart"/>
      <w:r w:rsidRPr="00B156BE">
        <w:rPr>
          <w:rFonts w:ascii="宋体" w:hAnsi="宋体" w:cs="宋体" w:hint="eastAsia"/>
          <w:sz w:val="24"/>
        </w:rPr>
        <w:t>遥操作</w:t>
      </w:r>
      <w:proofErr w:type="gramEnd"/>
      <w:r w:rsidRPr="00B156BE">
        <w:rPr>
          <w:rFonts w:ascii="宋体" w:hAnsi="宋体" w:cs="宋体" w:hint="eastAsia"/>
          <w:sz w:val="24"/>
        </w:rPr>
        <w:t>采用垂直上窗口大模块整体维护方案，通过将非窗口区域的包层环-径向转运至窗口正下方，通过上CASK内部吊机系统将包层转运至CASK，最终通过外部吊机将其转运至热室。包层</w:t>
      </w:r>
      <w:proofErr w:type="gramStart"/>
      <w:r w:rsidRPr="00B156BE">
        <w:rPr>
          <w:rFonts w:ascii="宋体" w:hAnsi="宋体" w:cs="宋体" w:hint="eastAsia"/>
          <w:sz w:val="24"/>
        </w:rPr>
        <w:t>遥操作</w:t>
      </w:r>
      <w:proofErr w:type="gramEnd"/>
      <w:r w:rsidRPr="00B156BE">
        <w:rPr>
          <w:rFonts w:ascii="宋体" w:hAnsi="宋体" w:cs="宋体" w:hint="eastAsia"/>
          <w:sz w:val="24"/>
        </w:rPr>
        <w:t>整体维护策略如下图1所示。本次研究以CRAFT低场侧包层作为研究对象。</w:t>
      </w:r>
    </w:p>
    <w:p w:rsidR="00CA6692" w:rsidRPr="00B156BE" w:rsidRDefault="00CA6692" w:rsidP="00CA6692">
      <w:pPr>
        <w:widowControl/>
        <w:rPr>
          <w:rFonts w:hint="eastAsia"/>
        </w:rPr>
      </w:pPr>
      <w:r w:rsidRPr="00B156BE">
        <w:rPr>
          <w:rFonts w:ascii="宋体" w:hAnsi="宋体" w:cs="宋体" w:hint="eastAsia"/>
          <w:noProof/>
          <w:sz w:val="24"/>
        </w:rPr>
        <w:drawing>
          <wp:inline distT="0" distB="0" distL="0" distR="0">
            <wp:extent cx="5274310" cy="2418080"/>
            <wp:effectExtent l="0" t="0" r="254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2418080"/>
                    </a:xfrm>
                    <a:prstGeom prst="rect">
                      <a:avLst/>
                    </a:prstGeom>
                    <a:noFill/>
                    <a:ln>
                      <a:noFill/>
                    </a:ln>
                    <a:effectLst/>
                  </pic:spPr>
                </pic:pic>
              </a:graphicData>
            </a:graphic>
          </wp:inline>
        </w:drawing>
      </w:r>
    </w:p>
    <w:p w:rsidR="00CA6692" w:rsidRPr="00B156BE" w:rsidRDefault="00CA6692" w:rsidP="00CA6692">
      <w:pPr>
        <w:widowControl/>
        <w:rPr>
          <w:rFonts w:hint="eastAsia"/>
        </w:rPr>
      </w:pPr>
    </w:p>
    <w:p w:rsidR="00CA6692" w:rsidRPr="00B156BE" w:rsidRDefault="00CA6692" w:rsidP="00CA6692">
      <w:pPr>
        <w:jc w:val="center"/>
        <w:rPr>
          <w:rFonts w:hint="eastAsia"/>
          <w:szCs w:val="21"/>
        </w:rPr>
      </w:pPr>
      <w:r w:rsidRPr="00B156BE">
        <w:rPr>
          <w:rFonts w:hint="eastAsia"/>
          <w:szCs w:val="21"/>
        </w:rPr>
        <w:t>图</w:t>
      </w:r>
      <w:r w:rsidRPr="00B156BE">
        <w:rPr>
          <w:rFonts w:hint="eastAsia"/>
          <w:szCs w:val="21"/>
        </w:rPr>
        <w:t xml:space="preserve">1 </w:t>
      </w:r>
      <w:r w:rsidRPr="00B156BE">
        <w:rPr>
          <w:rFonts w:hint="eastAsia"/>
          <w:szCs w:val="21"/>
        </w:rPr>
        <w:t>包层</w:t>
      </w:r>
      <w:proofErr w:type="gramStart"/>
      <w:r w:rsidRPr="00B156BE">
        <w:rPr>
          <w:rFonts w:hint="eastAsia"/>
          <w:szCs w:val="21"/>
        </w:rPr>
        <w:t>遥操作</w:t>
      </w:r>
      <w:proofErr w:type="gramEnd"/>
      <w:r w:rsidRPr="00B156BE">
        <w:rPr>
          <w:rFonts w:hint="eastAsia"/>
          <w:szCs w:val="21"/>
        </w:rPr>
        <w:t>整体维护策略</w:t>
      </w:r>
    </w:p>
    <w:p w:rsidR="00CA6692" w:rsidRPr="00B156BE" w:rsidRDefault="00CA6692" w:rsidP="00CA6692">
      <w:pPr>
        <w:adjustRightInd w:val="0"/>
        <w:snapToGrid w:val="0"/>
        <w:spacing w:beforeLines="50" w:before="156" w:line="360" w:lineRule="auto"/>
        <w:rPr>
          <w:b/>
          <w:sz w:val="24"/>
        </w:rPr>
      </w:pPr>
      <w:r w:rsidRPr="00B156BE">
        <w:rPr>
          <w:b/>
          <w:sz w:val="24"/>
        </w:rPr>
        <w:t>2.</w:t>
      </w:r>
      <w:r w:rsidRPr="00B156BE">
        <w:rPr>
          <w:rFonts w:hint="eastAsia"/>
          <w:b/>
          <w:sz w:val="24"/>
        </w:rPr>
        <w:t>2</w:t>
      </w:r>
      <w:r w:rsidRPr="00B156BE">
        <w:rPr>
          <w:rFonts w:hint="eastAsia"/>
          <w:b/>
          <w:sz w:val="24"/>
        </w:rPr>
        <w:t>、</w:t>
      </w:r>
      <w:r w:rsidRPr="00B156BE">
        <w:rPr>
          <w:rFonts w:hint="eastAsia"/>
          <w:b/>
          <w:sz w:val="24"/>
        </w:rPr>
        <w:t xml:space="preserve"> </w:t>
      </w:r>
      <w:r w:rsidRPr="00B156BE">
        <w:rPr>
          <w:b/>
          <w:sz w:val="24"/>
        </w:rPr>
        <w:t>工作条件</w:t>
      </w:r>
    </w:p>
    <w:p w:rsidR="00CA6692" w:rsidRPr="00B156BE" w:rsidRDefault="00CA6692" w:rsidP="00CA6692">
      <w:pPr>
        <w:tabs>
          <w:tab w:val="left" w:pos="480"/>
        </w:tabs>
        <w:adjustRightInd w:val="0"/>
        <w:snapToGrid w:val="0"/>
        <w:spacing w:line="360" w:lineRule="auto"/>
        <w:ind w:leftChars="-14" w:left="-29" w:firstLineChars="212" w:firstLine="509"/>
        <w:rPr>
          <w:rFonts w:ascii="宋体" w:hAnsi="宋体" w:cs="宋体" w:hint="eastAsia"/>
          <w:sz w:val="24"/>
        </w:rPr>
      </w:pPr>
      <w:r w:rsidRPr="00B156BE">
        <w:rPr>
          <w:rFonts w:ascii="宋体" w:hAnsi="宋体" w:cs="宋体" w:hint="eastAsia"/>
          <w:sz w:val="24"/>
        </w:rPr>
        <w:t>除非在技术规格中另有说明，所有仪器、设备和系统都应符合下列要求：</w:t>
      </w:r>
    </w:p>
    <w:p w:rsidR="00CA6692" w:rsidRPr="00B156BE" w:rsidRDefault="00CA6692" w:rsidP="00CA6692">
      <w:pPr>
        <w:pStyle w:val="a4"/>
        <w:autoSpaceDE w:val="0"/>
        <w:autoSpaceDN w:val="0"/>
        <w:spacing w:line="360" w:lineRule="auto"/>
        <w:ind w:left="491" w:firstLineChars="0" w:firstLine="0"/>
        <w:rPr>
          <w:rFonts w:ascii="宋体" w:hAnsi="宋体" w:cs="宋体" w:hint="eastAsia"/>
          <w:sz w:val="24"/>
        </w:rPr>
      </w:pPr>
      <w:r w:rsidRPr="00B156BE">
        <w:rPr>
          <w:rFonts w:ascii="宋体" w:hAnsi="宋体" w:cs="宋体" w:hint="eastAsia"/>
          <w:sz w:val="24"/>
        </w:rPr>
        <w:t>2.2.1 海拔高度：&lt;1000米，地震烈度：&lt;4级，最大风速：&lt;34M/S，水平加速度：&lt;0.2G，可满足户内安装，室内无机械通风、空调和采暖条件下使用。</w:t>
      </w:r>
    </w:p>
    <w:p w:rsidR="00CA6692" w:rsidRPr="00B156BE" w:rsidRDefault="00CA6692" w:rsidP="00CA6692">
      <w:pPr>
        <w:pStyle w:val="a4"/>
        <w:autoSpaceDE w:val="0"/>
        <w:autoSpaceDN w:val="0"/>
        <w:spacing w:line="360" w:lineRule="auto"/>
        <w:ind w:left="491" w:firstLineChars="0" w:firstLine="0"/>
        <w:rPr>
          <w:rFonts w:ascii="宋体" w:hAnsi="宋体" w:cs="宋体" w:hint="eastAsia"/>
          <w:sz w:val="24"/>
        </w:rPr>
      </w:pPr>
      <w:r w:rsidRPr="00B156BE">
        <w:rPr>
          <w:rFonts w:ascii="宋体" w:hAnsi="宋体" w:cs="宋体" w:hint="eastAsia"/>
          <w:sz w:val="24"/>
        </w:rPr>
        <w:t>2.2.2 适于在气温为-10℃～50℃和相对湿度为90％的环境条件下运输和贮存。</w:t>
      </w:r>
    </w:p>
    <w:p w:rsidR="00CA6692" w:rsidRPr="00B156BE" w:rsidRDefault="00CA6692" w:rsidP="00CA6692">
      <w:pPr>
        <w:pStyle w:val="a4"/>
        <w:autoSpaceDE w:val="0"/>
        <w:autoSpaceDN w:val="0"/>
        <w:spacing w:line="360" w:lineRule="auto"/>
        <w:ind w:left="491" w:firstLineChars="0" w:firstLine="0"/>
        <w:rPr>
          <w:rFonts w:ascii="宋体" w:hAnsi="宋体" w:cs="宋体" w:hint="eastAsia"/>
          <w:sz w:val="24"/>
        </w:rPr>
      </w:pPr>
      <w:r w:rsidRPr="00B156BE">
        <w:rPr>
          <w:rFonts w:ascii="宋体" w:hAnsi="宋体" w:cs="宋体" w:hint="eastAsia"/>
          <w:sz w:val="24"/>
        </w:rPr>
        <w:lastRenderedPageBreak/>
        <w:t>2.2.3 适于在气温5℃～40℃和相对湿度85％的环境条件下连续运行。</w:t>
      </w:r>
    </w:p>
    <w:p w:rsidR="00CA6692" w:rsidRPr="00B156BE" w:rsidRDefault="00CA6692" w:rsidP="00CA6692">
      <w:pPr>
        <w:pStyle w:val="a4"/>
        <w:autoSpaceDE w:val="0"/>
        <w:autoSpaceDN w:val="0"/>
        <w:spacing w:line="360" w:lineRule="auto"/>
        <w:ind w:left="491" w:firstLineChars="0" w:firstLine="0"/>
        <w:rPr>
          <w:rFonts w:hint="eastAsia"/>
          <w:b/>
          <w:sz w:val="24"/>
        </w:rPr>
      </w:pPr>
      <w:r w:rsidRPr="00B156BE">
        <w:rPr>
          <w:rFonts w:ascii="宋体" w:hAnsi="宋体" w:cs="宋体" w:hint="eastAsia"/>
          <w:sz w:val="24"/>
        </w:rPr>
        <w:t>2.2.4 如产品达不到上述要求，投标人应注明其偏差。如仪器设备需要特殊工作条件（如水、电源、磁场强度、温度、湿度、动强度等）投标人应在投标书中加以说明。</w:t>
      </w:r>
    </w:p>
    <w:p w:rsidR="00CA6692" w:rsidRPr="00B156BE" w:rsidRDefault="00CA6692" w:rsidP="00CA6692">
      <w:pPr>
        <w:adjustRightInd w:val="0"/>
        <w:snapToGrid w:val="0"/>
        <w:spacing w:beforeLines="50" w:before="156" w:line="360" w:lineRule="auto"/>
        <w:rPr>
          <w:b/>
          <w:sz w:val="24"/>
        </w:rPr>
      </w:pPr>
      <w:r w:rsidRPr="00B156BE">
        <w:rPr>
          <w:b/>
          <w:sz w:val="24"/>
        </w:rPr>
        <w:t>2.</w:t>
      </w:r>
      <w:r w:rsidRPr="00B156BE">
        <w:rPr>
          <w:rFonts w:hint="eastAsia"/>
          <w:b/>
          <w:sz w:val="24"/>
        </w:rPr>
        <w:t>3</w:t>
      </w:r>
      <w:r w:rsidRPr="00B156BE">
        <w:rPr>
          <w:rFonts w:hint="eastAsia"/>
          <w:b/>
          <w:sz w:val="24"/>
        </w:rPr>
        <w:t>、</w:t>
      </w:r>
      <w:r w:rsidRPr="00B156BE">
        <w:rPr>
          <w:b/>
          <w:sz w:val="24"/>
        </w:rPr>
        <w:t xml:space="preserve"> </w:t>
      </w:r>
      <w:r w:rsidRPr="00B156BE">
        <w:rPr>
          <w:b/>
          <w:sz w:val="24"/>
        </w:rPr>
        <w:t>技术性能指标要求</w:t>
      </w:r>
    </w:p>
    <w:p w:rsidR="00CA6692" w:rsidRPr="00B156BE" w:rsidRDefault="00CA6692" w:rsidP="00CA6692">
      <w:pPr>
        <w:spacing w:line="360" w:lineRule="auto"/>
        <w:rPr>
          <w:rFonts w:ascii="宋体" w:hAnsi="宋体" w:cs="宋体" w:hint="eastAsia"/>
          <w:b/>
          <w:bCs/>
          <w:sz w:val="24"/>
        </w:rPr>
      </w:pPr>
      <w:r w:rsidRPr="00B156BE">
        <w:rPr>
          <w:rFonts w:ascii="宋体" w:hAnsi="宋体" w:cs="宋体" w:hint="eastAsia"/>
          <w:b/>
          <w:bCs/>
          <w:sz w:val="24"/>
        </w:rPr>
        <w:t>2.3.1低场侧包层环向轨道系统设计要求</w:t>
      </w:r>
    </w:p>
    <w:p w:rsidR="00CA6692" w:rsidRPr="00B156BE" w:rsidRDefault="00CA6692" w:rsidP="00CA6692">
      <w:pPr>
        <w:widowControl/>
        <w:spacing w:line="440" w:lineRule="exact"/>
        <w:ind w:firstLineChars="200" w:firstLine="480"/>
        <w:rPr>
          <w:rFonts w:hint="eastAsia"/>
          <w:sz w:val="24"/>
        </w:rPr>
      </w:pPr>
      <w:r w:rsidRPr="00B156BE">
        <w:rPr>
          <w:rFonts w:hint="eastAsia"/>
          <w:sz w:val="24"/>
        </w:rPr>
        <w:t>低场侧包层环向转运采用顶部和</w:t>
      </w:r>
      <w:proofErr w:type="gramStart"/>
      <w:r w:rsidRPr="00B156BE">
        <w:rPr>
          <w:rFonts w:hint="eastAsia"/>
          <w:sz w:val="24"/>
        </w:rPr>
        <w:t>底部双</w:t>
      </w:r>
      <w:proofErr w:type="gramEnd"/>
      <w:r w:rsidRPr="00B156BE">
        <w:rPr>
          <w:rFonts w:hint="eastAsia"/>
          <w:sz w:val="24"/>
        </w:rPr>
        <w:t>Mover</w:t>
      </w:r>
      <w:r w:rsidRPr="00B156BE">
        <w:rPr>
          <w:rFonts w:hint="eastAsia"/>
          <w:sz w:val="24"/>
        </w:rPr>
        <w:t>协同驱动，如下图</w:t>
      </w:r>
      <w:r w:rsidRPr="00B156BE">
        <w:rPr>
          <w:rFonts w:hint="eastAsia"/>
          <w:sz w:val="24"/>
        </w:rPr>
        <w:t>3</w:t>
      </w:r>
      <w:r w:rsidRPr="00B156BE">
        <w:rPr>
          <w:rFonts w:hint="eastAsia"/>
          <w:sz w:val="24"/>
        </w:rPr>
        <w:t>所示。具体表现形式为通过顶</w:t>
      </w:r>
      <w:proofErr w:type="gramStart"/>
      <w:r w:rsidRPr="00B156BE">
        <w:rPr>
          <w:rFonts w:hint="eastAsia"/>
          <w:sz w:val="24"/>
        </w:rPr>
        <w:t>升缸将</w:t>
      </w:r>
      <w:proofErr w:type="gramEnd"/>
      <w:r w:rsidRPr="00B156BE">
        <w:rPr>
          <w:rFonts w:hint="eastAsia"/>
          <w:sz w:val="24"/>
        </w:rPr>
        <w:t>包层模块顶起，使脱离支撑轨道，驱动</w:t>
      </w:r>
      <w:proofErr w:type="gramStart"/>
      <w:r w:rsidRPr="00B156BE">
        <w:rPr>
          <w:rFonts w:hint="eastAsia"/>
          <w:sz w:val="24"/>
        </w:rPr>
        <w:t>缸</w:t>
      </w:r>
      <w:proofErr w:type="gramEnd"/>
      <w:r w:rsidRPr="00B156BE">
        <w:rPr>
          <w:rFonts w:hint="eastAsia"/>
          <w:sz w:val="24"/>
        </w:rPr>
        <w:t>伸出带动副支撑</w:t>
      </w:r>
      <w:proofErr w:type="gramStart"/>
      <w:r w:rsidRPr="00B156BE">
        <w:rPr>
          <w:rFonts w:hint="eastAsia"/>
          <w:sz w:val="24"/>
        </w:rPr>
        <w:t>块绕轨道环</w:t>
      </w:r>
      <w:proofErr w:type="gramEnd"/>
      <w:r w:rsidRPr="00B156BE">
        <w:rPr>
          <w:rFonts w:hint="eastAsia"/>
          <w:sz w:val="24"/>
        </w:rPr>
        <w:t>向移动一定距离（</w:t>
      </w:r>
      <w:r w:rsidRPr="00B156BE">
        <w:rPr>
          <w:rFonts w:hint="eastAsia"/>
          <w:sz w:val="24"/>
        </w:rPr>
        <w:t>1.6</w:t>
      </w:r>
      <w:r w:rsidRPr="00B156BE">
        <w:rPr>
          <w:rFonts w:hint="eastAsia"/>
          <w:sz w:val="24"/>
        </w:rPr>
        <w:t>°），锁紧</w:t>
      </w:r>
      <w:proofErr w:type="gramStart"/>
      <w:r w:rsidRPr="00B156BE">
        <w:rPr>
          <w:rFonts w:hint="eastAsia"/>
          <w:sz w:val="24"/>
        </w:rPr>
        <w:t>缸</w:t>
      </w:r>
      <w:proofErr w:type="gramEnd"/>
      <w:r w:rsidRPr="00B156BE">
        <w:rPr>
          <w:rFonts w:hint="eastAsia"/>
          <w:sz w:val="24"/>
        </w:rPr>
        <w:t>插销插入轨道孔内，副锁紧</w:t>
      </w:r>
      <w:proofErr w:type="gramStart"/>
      <w:r w:rsidRPr="00B156BE">
        <w:rPr>
          <w:rFonts w:hint="eastAsia"/>
          <w:sz w:val="24"/>
        </w:rPr>
        <w:t>缸</w:t>
      </w:r>
      <w:proofErr w:type="gramEnd"/>
      <w:r w:rsidRPr="00B156BE">
        <w:rPr>
          <w:rFonts w:hint="eastAsia"/>
          <w:sz w:val="24"/>
        </w:rPr>
        <w:t>插销缩回，驱动</w:t>
      </w:r>
      <w:proofErr w:type="gramStart"/>
      <w:r w:rsidRPr="00B156BE">
        <w:rPr>
          <w:rFonts w:hint="eastAsia"/>
          <w:sz w:val="24"/>
        </w:rPr>
        <w:t>缸</w:t>
      </w:r>
      <w:proofErr w:type="gramEnd"/>
      <w:r w:rsidRPr="00B156BE">
        <w:rPr>
          <w:rFonts w:hint="eastAsia"/>
          <w:sz w:val="24"/>
        </w:rPr>
        <w:t>回缩带动包层沿环向移动，如此反复实现包层沿轨道步进式前进。</w:t>
      </w:r>
    </w:p>
    <w:p w:rsidR="00CA6692" w:rsidRPr="00B156BE" w:rsidRDefault="00CA6692" w:rsidP="00CA6692">
      <w:pPr>
        <w:widowControl/>
        <w:spacing w:line="440" w:lineRule="exact"/>
        <w:ind w:firstLineChars="200" w:firstLine="480"/>
        <w:rPr>
          <w:rFonts w:hint="eastAsia"/>
          <w:sz w:val="24"/>
        </w:rPr>
      </w:pPr>
      <w:r w:rsidRPr="00B156BE">
        <w:rPr>
          <w:rFonts w:hint="eastAsia"/>
          <w:sz w:val="24"/>
        </w:rPr>
        <w:t>此前已完成低场侧包层环向转运系统双</w:t>
      </w:r>
      <w:r w:rsidRPr="00B156BE">
        <w:rPr>
          <w:rFonts w:hint="eastAsia"/>
          <w:sz w:val="24"/>
        </w:rPr>
        <w:t>Mover</w:t>
      </w:r>
      <w:r w:rsidRPr="00B156BE">
        <w:rPr>
          <w:rFonts w:hint="eastAsia"/>
          <w:sz w:val="24"/>
        </w:rPr>
        <w:t>本体及其控制系统的招标及合同签订，目前已经进入生产研制阶段。本次任务为</w:t>
      </w:r>
      <w:r w:rsidRPr="00B156BE">
        <w:rPr>
          <w:rFonts w:hint="eastAsia"/>
          <w:sz w:val="24"/>
        </w:rPr>
        <w:t>Mover</w:t>
      </w:r>
      <w:r w:rsidRPr="00B156BE">
        <w:rPr>
          <w:rFonts w:hint="eastAsia"/>
          <w:sz w:val="24"/>
        </w:rPr>
        <w:t>运行所需环向轨道系统的研制。</w:t>
      </w:r>
    </w:p>
    <w:p w:rsidR="00CA6692" w:rsidRPr="00B156BE" w:rsidRDefault="00CA6692" w:rsidP="00CA6692">
      <w:pPr>
        <w:widowControl/>
        <w:spacing w:line="440" w:lineRule="exact"/>
        <w:ind w:firstLineChars="200" w:firstLine="480"/>
        <w:rPr>
          <w:rFonts w:hint="eastAsia"/>
          <w:sz w:val="24"/>
        </w:rPr>
      </w:pPr>
      <w:r w:rsidRPr="00B156BE">
        <w:rPr>
          <w:noProof/>
          <w:sz w:val="24"/>
        </w:rPr>
        <w:drawing>
          <wp:anchor distT="0" distB="0" distL="114300" distR="114300" simplePos="0" relativeHeight="251659264" behindDoc="1" locked="0" layoutInCell="1" allowOverlap="1">
            <wp:simplePos x="0" y="0"/>
            <wp:positionH relativeFrom="column">
              <wp:posOffset>328930</wp:posOffset>
            </wp:positionH>
            <wp:positionV relativeFrom="paragraph">
              <wp:posOffset>67945</wp:posOffset>
            </wp:positionV>
            <wp:extent cx="5267325" cy="3129280"/>
            <wp:effectExtent l="0" t="0" r="9525"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6">
                      <a:extLst>
                        <a:ext uri="{28A0092B-C50C-407E-A947-70E740481C1C}">
                          <a14:useLocalDpi xmlns:a14="http://schemas.microsoft.com/office/drawing/2010/main" val="0"/>
                        </a:ext>
                      </a:extLst>
                    </a:blip>
                    <a:srcRect b="5630"/>
                    <a:stretch>
                      <a:fillRect/>
                    </a:stretch>
                  </pic:blipFill>
                  <pic:spPr bwMode="auto">
                    <a:xfrm>
                      <a:off x="0" y="0"/>
                      <a:ext cx="5267325" cy="3129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6692" w:rsidRPr="00B156BE" w:rsidRDefault="00CA6692" w:rsidP="00CA6692">
      <w:pPr>
        <w:widowControl/>
        <w:spacing w:line="440" w:lineRule="exact"/>
        <w:ind w:firstLineChars="200" w:firstLine="480"/>
        <w:rPr>
          <w:rFonts w:hint="eastAsia"/>
          <w:sz w:val="24"/>
        </w:rPr>
      </w:pPr>
    </w:p>
    <w:p w:rsidR="00CA6692" w:rsidRPr="00B156BE" w:rsidRDefault="00CA6692" w:rsidP="00CA6692">
      <w:pPr>
        <w:widowControl/>
        <w:spacing w:line="440" w:lineRule="exact"/>
        <w:ind w:firstLineChars="200" w:firstLine="480"/>
        <w:rPr>
          <w:rFonts w:hint="eastAsia"/>
          <w:sz w:val="24"/>
        </w:rPr>
      </w:pPr>
    </w:p>
    <w:p w:rsidR="00CA6692" w:rsidRPr="00B156BE" w:rsidRDefault="00CA6692" w:rsidP="00CA6692">
      <w:pPr>
        <w:widowControl/>
        <w:spacing w:line="440" w:lineRule="exact"/>
        <w:ind w:firstLineChars="200" w:firstLine="480"/>
        <w:rPr>
          <w:rFonts w:hint="eastAsia"/>
          <w:sz w:val="24"/>
        </w:rPr>
      </w:pPr>
    </w:p>
    <w:p w:rsidR="00CA6692" w:rsidRPr="00B156BE" w:rsidRDefault="00CA6692" w:rsidP="00CA6692">
      <w:pPr>
        <w:widowControl/>
        <w:spacing w:line="440" w:lineRule="exact"/>
        <w:ind w:firstLineChars="200" w:firstLine="480"/>
        <w:rPr>
          <w:rFonts w:hint="eastAsia"/>
          <w:sz w:val="24"/>
        </w:rPr>
      </w:pPr>
    </w:p>
    <w:p w:rsidR="00CA6692" w:rsidRPr="00B156BE" w:rsidRDefault="00CA6692" w:rsidP="00CA6692">
      <w:pPr>
        <w:widowControl/>
        <w:spacing w:line="440" w:lineRule="exact"/>
        <w:ind w:firstLineChars="200" w:firstLine="480"/>
        <w:rPr>
          <w:rFonts w:hint="eastAsia"/>
          <w:sz w:val="24"/>
        </w:rPr>
      </w:pPr>
    </w:p>
    <w:p w:rsidR="00CA6692" w:rsidRPr="00B156BE" w:rsidRDefault="00CA6692" w:rsidP="00CA6692">
      <w:pPr>
        <w:widowControl/>
        <w:spacing w:line="440" w:lineRule="exact"/>
        <w:ind w:firstLineChars="200" w:firstLine="480"/>
        <w:rPr>
          <w:rFonts w:hint="eastAsia"/>
          <w:sz w:val="24"/>
        </w:rPr>
      </w:pPr>
    </w:p>
    <w:p w:rsidR="00CA6692" w:rsidRPr="00B156BE" w:rsidRDefault="00CA6692" w:rsidP="00CA6692">
      <w:pPr>
        <w:widowControl/>
        <w:spacing w:line="440" w:lineRule="exact"/>
        <w:ind w:firstLineChars="200" w:firstLine="480"/>
        <w:rPr>
          <w:rFonts w:hint="eastAsia"/>
          <w:sz w:val="24"/>
        </w:rPr>
      </w:pPr>
    </w:p>
    <w:p w:rsidR="00CA6692" w:rsidRPr="00B156BE" w:rsidRDefault="00CA6692" w:rsidP="00CA6692">
      <w:pPr>
        <w:widowControl/>
        <w:spacing w:line="440" w:lineRule="exact"/>
        <w:ind w:firstLineChars="200" w:firstLine="480"/>
        <w:rPr>
          <w:rFonts w:hint="eastAsia"/>
          <w:sz w:val="24"/>
        </w:rPr>
      </w:pPr>
    </w:p>
    <w:p w:rsidR="00CA6692" w:rsidRPr="00B156BE" w:rsidRDefault="00CA6692" w:rsidP="00CA6692">
      <w:pPr>
        <w:widowControl/>
        <w:spacing w:line="440" w:lineRule="exact"/>
        <w:ind w:firstLineChars="200" w:firstLine="480"/>
        <w:rPr>
          <w:rFonts w:hint="eastAsia"/>
          <w:sz w:val="24"/>
        </w:rPr>
      </w:pPr>
    </w:p>
    <w:p w:rsidR="00CA6692" w:rsidRPr="00B156BE" w:rsidRDefault="00CA6692" w:rsidP="00CA6692">
      <w:pPr>
        <w:widowControl/>
        <w:spacing w:line="440" w:lineRule="exact"/>
        <w:ind w:firstLineChars="200" w:firstLine="480"/>
        <w:rPr>
          <w:rFonts w:hint="eastAsia"/>
          <w:sz w:val="24"/>
        </w:rPr>
      </w:pPr>
    </w:p>
    <w:p w:rsidR="00CA6692" w:rsidRPr="00B156BE" w:rsidRDefault="00CA6692" w:rsidP="00CA6692">
      <w:pPr>
        <w:jc w:val="center"/>
        <w:rPr>
          <w:rFonts w:hint="eastAsia"/>
          <w:szCs w:val="21"/>
        </w:rPr>
      </w:pPr>
    </w:p>
    <w:p w:rsidR="00CA6692" w:rsidRPr="00B156BE" w:rsidRDefault="00CA6692" w:rsidP="00CA6692">
      <w:pPr>
        <w:jc w:val="center"/>
        <w:rPr>
          <w:szCs w:val="21"/>
        </w:rPr>
      </w:pPr>
      <w:r w:rsidRPr="00B156BE">
        <w:rPr>
          <w:rFonts w:hint="eastAsia"/>
          <w:szCs w:val="21"/>
        </w:rPr>
        <w:t>图</w:t>
      </w:r>
      <w:r w:rsidRPr="00B156BE">
        <w:rPr>
          <w:rFonts w:hint="eastAsia"/>
          <w:szCs w:val="21"/>
        </w:rPr>
        <w:t xml:space="preserve">3 </w:t>
      </w:r>
      <w:r w:rsidRPr="00B156BE">
        <w:rPr>
          <w:rFonts w:hint="eastAsia"/>
          <w:szCs w:val="21"/>
        </w:rPr>
        <w:t>低场侧包层环向转运系统</w:t>
      </w:r>
    </w:p>
    <w:p w:rsidR="00CA6692" w:rsidRPr="00B156BE" w:rsidRDefault="00CA6692" w:rsidP="00CA6692">
      <w:pPr>
        <w:widowControl/>
        <w:spacing w:line="440" w:lineRule="exact"/>
        <w:ind w:firstLineChars="200" w:firstLine="480"/>
        <w:rPr>
          <w:rFonts w:hint="eastAsia"/>
          <w:sz w:val="24"/>
        </w:rPr>
      </w:pPr>
      <w:r w:rsidRPr="00B156BE">
        <w:rPr>
          <w:rFonts w:hint="eastAsia"/>
          <w:sz w:val="24"/>
        </w:rPr>
        <w:t>采购需求：可覆盖</w:t>
      </w:r>
      <w:r w:rsidRPr="00B156BE">
        <w:rPr>
          <w:rFonts w:hint="eastAsia"/>
          <w:sz w:val="24"/>
        </w:rPr>
        <w:t>CRAFT</w:t>
      </w:r>
      <w:r w:rsidRPr="00B156BE">
        <w:rPr>
          <w:rFonts w:hint="eastAsia"/>
          <w:sz w:val="24"/>
        </w:rPr>
        <w:t>八分之一真空室低场侧包层环向转运所需的环向轨道系统一套（包括轨道设计、分析、生产加工、集成安装及实验调试），轨道系统包含顶部环向轨道和底部环向轨道。低场侧包层轨道整体布局如下图</w:t>
      </w:r>
      <w:r w:rsidRPr="00B156BE">
        <w:rPr>
          <w:rFonts w:hint="eastAsia"/>
          <w:sz w:val="24"/>
        </w:rPr>
        <w:t>4</w:t>
      </w:r>
      <w:r w:rsidRPr="00B156BE">
        <w:rPr>
          <w:rFonts w:hint="eastAsia"/>
          <w:sz w:val="24"/>
        </w:rPr>
        <w:t>所示：</w:t>
      </w:r>
    </w:p>
    <w:p w:rsidR="00CA6692" w:rsidRPr="00B156BE" w:rsidRDefault="00CA6692" w:rsidP="00CA6692">
      <w:pPr>
        <w:widowControl/>
        <w:spacing w:line="440" w:lineRule="exact"/>
        <w:ind w:firstLineChars="200" w:firstLine="480"/>
        <w:rPr>
          <w:rFonts w:hint="eastAsia"/>
          <w:sz w:val="24"/>
        </w:rPr>
      </w:pPr>
      <w:r w:rsidRPr="00B156BE">
        <w:rPr>
          <w:rFonts w:hint="eastAsia"/>
          <w:sz w:val="24"/>
        </w:rPr>
        <w:lastRenderedPageBreak/>
        <w:t>顶部环向轨道半径为</w:t>
      </w:r>
      <w:r w:rsidRPr="00B156BE">
        <w:rPr>
          <w:rFonts w:hint="eastAsia"/>
          <w:sz w:val="24"/>
        </w:rPr>
        <w:t>7015mm</w:t>
      </w:r>
      <w:r w:rsidRPr="00B156BE">
        <w:rPr>
          <w:rFonts w:hint="eastAsia"/>
          <w:sz w:val="24"/>
        </w:rPr>
        <w:t>，覆盖角度为</w:t>
      </w:r>
      <w:r w:rsidRPr="00B156BE">
        <w:rPr>
          <w:rFonts w:hint="eastAsia"/>
          <w:sz w:val="24"/>
        </w:rPr>
        <w:t>40.5</w:t>
      </w:r>
      <w:r w:rsidRPr="00B156BE">
        <w:rPr>
          <w:rFonts w:hint="eastAsia"/>
          <w:sz w:val="24"/>
        </w:rPr>
        <w:t>°，折算长度约为</w:t>
      </w:r>
      <w:r w:rsidRPr="00B156BE">
        <w:rPr>
          <w:rFonts w:hint="eastAsia"/>
          <w:sz w:val="24"/>
        </w:rPr>
        <w:t>5m</w:t>
      </w:r>
      <w:r w:rsidRPr="00B156BE">
        <w:rPr>
          <w:rFonts w:hint="eastAsia"/>
          <w:sz w:val="24"/>
        </w:rPr>
        <w:t>；</w:t>
      </w:r>
    </w:p>
    <w:p w:rsidR="00CA6692" w:rsidRPr="00B156BE" w:rsidRDefault="00CA6692" w:rsidP="00CA6692">
      <w:pPr>
        <w:widowControl/>
        <w:spacing w:line="440" w:lineRule="exact"/>
        <w:ind w:firstLineChars="200" w:firstLine="480"/>
        <w:rPr>
          <w:rFonts w:hint="eastAsia"/>
          <w:sz w:val="24"/>
        </w:rPr>
      </w:pPr>
      <w:r w:rsidRPr="00B156BE">
        <w:rPr>
          <w:rFonts w:hint="eastAsia"/>
          <w:sz w:val="24"/>
        </w:rPr>
        <w:t>底部环向轨道半径为</w:t>
      </w:r>
      <w:r w:rsidRPr="00B156BE">
        <w:rPr>
          <w:rFonts w:hint="eastAsia"/>
          <w:sz w:val="24"/>
        </w:rPr>
        <w:t>7615mm</w:t>
      </w:r>
      <w:r w:rsidRPr="00B156BE">
        <w:rPr>
          <w:rFonts w:hint="eastAsia"/>
          <w:sz w:val="24"/>
        </w:rPr>
        <w:t>，覆盖角度为</w:t>
      </w:r>
      <w:r w:rsidRPr="00B156BE">
        <w:rPr>
          <w:rFonts w:hint="eastAsia"/>
          <w:sz w:val="24"/>
        </w:rPr>
        <w:t>40.5</w:t>
      </w:r>
      <w:r w:rsidRPr="00B156BE">
        <w:rPr>
          <w:rFonts w:hint="eastAsia"/>
          <w:sz w:val="24"/>
        </w:rPr>
        <w:t>°，折算长度约为</w:t>
      </w:r>
      <w:r w:rsidRPr="00B156BE">
        <w:rPr>
          <w:rFonts w:hint="eastAsia"/>
          <w:sz w:val="24"/>
        </w:rPr>
        <w:t>5.4m</w:t>
      </w:r>
      <w:r w:rsidRPr="00B156BE">
        <w:rPr>
          <w:rFonts w:hint="eastAsia"/>
          <w:sz w:val="24"/>
        </w:rPr>
        <w:t>；</w:t>
      </w:r>
    </w:p>
    <w:p w:rsidR="00CA6692" w:rsidRPr="00B156BE" w:rsidRDefault="00CA6692" w:rsidP="00CA6692">
      <w:pPr>
        <w:widowControl/>
        <w:spacing w:line="440" w:lineRule="exact"/>
        <w:ind w:firstLineChars="200" w:firstLine="480"/>
        <w:rPr>
          <w:sz w:val="24"/>
        </w:rPr>
      </w:pPr>
      <w:r w:rsidRPr="00B156BE">
        <w:rPr>
          <w:sz w:val="24"/>
        </w:rPr>
        <w:t>其中底部为固定轨道，通过螺钉安装在底部轨道支撑上，顶部轨道为分段式轨道，位于上窗口正下方的轨道为分离轨道，随顶部转运平台从上窗口垂直拿出，且不与真空室以及内部部件干涉，两侧为固定轨道，固定安装在顶部轨道支撑上。</w:t>
      </w:r>
    </w:p>
    <w:p w:rsidR="00CA6692" w:rsidRPr="00B156BE" w:rsidRDefault="00CA6692" w:rsidP="00CA6692">
      <w:pPr>
        <w:widowControl/>
        <w:spacing w:line="440" w:lineRule="exact"/>
        <w:ind w:firstLineChars="200" w:firstLine="480"/>
      </w:pPr>
      <w:r w:rsidRPr="00B156BE">
        <w:rPr>
          <w:noProof/>
          <w:sz w:val="24"/>
        </w:rPr>
        <w:drawing>
          <wp:anchor distT="0" distB="0" distL="114300" distR="114300" simplePos="0" relativeHeight="251661312" behindDoc="0" locked="0" layoutInCell="1" allowOverlap="1">
            <wp:simplePos x="0" y="0"/>
            <wp:positionH relativeFrom="column">
              <wp:posOffset>452755</wp:posOffset>
            </wp:positionH>
            <wp:positionV relativeFrom="paragraph">
              <wp:posOffset>90170</wp:posOffset>
            </wp:positionV>
            <wp:extent cx="5274310" cy="3256280"/>
            <wp:effectExtent l="0" t="0" r="2540" b="1270"/>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325628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CA6692" w:rsidRPr="00B156BE" w:rsidRDefault="00CA6692" w:rsidP="00CA6692">
      <w:pPr>
        <w:widowControl/>
        <w:spacing w:line="440" w:lineRule="exact"/>
        <w:ind w:firstLineChars="200" w:firstLine="420"/>
      </w:pPr>
    </w:p>
    <w:p w:rsidR="00CA6692" w:rsidRPr="00B156BE" w:rsidRDefault="00CA6692" w:rsidP="00CA6692">
      <w:pPr>
        <w:widowControl/>
        <w:spacing w:line="440" w:lineRule="exact"/>
        <w:ind w:firstLineChars="200" w:firstLine="420"/>
      </w:pPr>
    </w:p>
    <w:p w:rsidR="00CA6692" w:rsidRPr="00B156BE" w:rsidRDefault="00CA6692" w:rsidP="00CA6692">
      <w:pPr>
        <w:widowControl/>
        <w:spacing w:line="440" w:lineRule="exact"/>
        <w:ind w:firstLineChars="200" w:firstLine="420"/>
      </w:pPr>
    </w:p>
    <w:p w:rsidR="00CA6692" w:rsidRPr="00B156BE" w:rsidRDefault="00CA6692" w:rsidP="00CA6692">
      <w:pPr>
        <w:widowControl/>
        <w:spacing w:line="440" w:lineRule="exact"/>
        <w:ind w:firstLineChars="200" w:firstLine="420"/>
      </w:pPr>
    </w:p>
    <w:p w:rsidR="00CA6692" w:rsidRPr="00B156BE" w:rsidRDefault="00CA6692" w:rsidP="00CA6692">
      <w:pPr>
        <w:widowControl/>
        <w:spacing w:line="440" w:lineRule="exact"/>
        <w:ind w:firstLineChars="200" w:firstLine="420"/>
      </w:pPr>
    </w:p>
    <w:p w:rsidR="00CA6692" w:rsidRPr="00B156BE" w:rsidRDefault="00CA6692" w:rsidP="00CA6692">
      <w:pPr>
        <w:widowControl/>
        <w:spacing w:line="440" w:lineRule="exact"/>
        <w:ind w:firstLineChars="200" w:firstLine="420"/>
      </w:pPr>
    </w:p>
    <w:p w:rsidR="00CA6692" w:rsidRPr="00B156BE" w:rsidRDefault="00CA6692" w:rsidP="00CA6692">
      <w:pPr>
        <w:widowControl/>
        <w:spacing w:line="440" w:lineRule="exact"/>
        <w:ind w:firstLineChars="200" w:firstLine="420"/>
      </w:pPr>
    </w:p>
    <w:p w:rsidR="00CA6692" w:rsidRPr="00B156BE" w:rsidRDefault="00CA6692" w:rsidP="00CA6692">
      <w:pPr>
        <w:widowControl/>
        <w:spacing w:line="440" w:lineRule="exact"/>
        <w:ind w:firstLineChars="200" w:firstLine="420"/>
      </w:pPr>
    </w:p>
    <w:p w:rsidR="00CA6692" w:rsidRPr="00B156BE" w:rsidRDefault="00CA6692" w:rsidP="00CA6692">
      <w:pPr>
        <w:widowControl/>
        <w:spacing w:line="440" w:lineRule="exact"/>
        <w:ind w:firstLineChars="200" w:firstLine="420"/>
      </w:pPr>
    </w:p>
    <w:p w:rsidR="00CA6692" w:rsidRPr="00B156BE" w:rsidRDefault="00CA6692" w:rsidP="00CA6692">
      <w:pPr>
        <w:widowControl/>
        <w:spacing w:line="440" w:lineRule="exact"/>
      </w:pPr>
    </w:p>
    <w:p w:rsidR="00CA6692" w:rsidRPr="00B156BE" w:rsidRDefault="00CA6692" w:rsidP="00CA6692">
      <w:pPr>
        <w:jc w:val="center"/>
        <w:rPr>
          <w:rFonts w:hint="eastAsia"/>
          <w:szCs w:val="21"/>
        </w:rPr>
      </w:pPr>
    </w:p>
    <w:p w:rsidR="00CA6692" w:rsidRPr="00B156BE" w:rsidRDefault="00CA6692" w:rsidP="00CA6692">
      <w:pPr>
        <w:spacing w:line="360" w:lineRule="auto"/>
        <w:jc w:val="center"/>
        <w:rPr>
          <w:rFonts w:hint="eastAsia"/>
          <w:szCs w:val="21"/>
        </w:rPr>
      </w:pPr>
    </w:p>
    <w:p w:rsidR="00CA6692" w:rsidRPr="00B156BE" w:rsidRDefault="00CA6692" w:rsidP="00CA6692">
      <w:pPr>
        <w:spacing w:line="360" w:lineRule="auto"/>
        <w:jc w:val="center"/>
        <w:rPr>
          <w:rFonts w:hint="eastAsia"/>
          <w:szCs w:val="21"/>
        </w:rPr>
      </w:pPr>
    </w:p>
    <w:p w:rsidR="00CA6692" w:rsidRPr="00B156BE" w:rsidRDefault="00CA6692" w:rsidP="00CA6692">
      <w:pPr>
        <w:spacing w:line="360" w:lineRule="auto"/>
        <w:jc w:val="center"/>
        <w:rPr>
          <w:szCs w:val="21"/>
        </w:rPr>
      </w:pPr>
      <w:r w:rsidRPr="00B156BE">
        <w:rPr>
          <w:rFonts w:hint="eastAsia"/>
          <w:szCs w:val="21"/>
        </w:rPr>
        <w:t>图</w:t>
      </w:r>
      <w:r w:rsidRPr="00B156BE">
        <w:rPr>
          <w:rFonts w:hint="eastAsia"/>
          <w:szCs w:val="21"/>
        </w:rPr>
        <w:t xml:space="preserve">4 </w:t>
      </w:r>
      <w:r w:rsidRPr="00B156BE">
        <w:rPr>
          <w:rFonts w:hint="eastAsia"/>
          <w:szCs w:val="21"/>
        </w:rPr>
        <w:t>低场侧包层轨道布局</w:t>
      </w:r>
    </w:p>
    <w:p w:rsidR="00CA6692" w:rsidRPr="00B156BE" w:rsidRDefault="00CA6692" w:rsidP="00CA6692">
      <w:pPr>
        <w:spacing w:line="360" w:lineRule="auto"/>
        <w:ind w:firstLineChars="200" w:firstLine="480"/>
        <w:rPr>
          <w:sz w:val="24"/>
        </w:rPr>
      </w:pPr>
      <w:r w:rsidRPr="00B156BE">
        <w:rPr>
          <w:rFonts w:hint="eastAsia"/>
          <w:sz w:val="24"/>
        </w:rPr>
        <w:t>顶部轨道采用三段式可分离轨道，两侧轨道固定在真空室内壁上，中间为可拆卸轨道，与两侧固定轨道拼接组成一段完整的轨道，具体结构示意图如下图</w:t>
      </w:r>
      <w:r w:rsidRPr="00B156BE">
        <w:rPr>
          <w:rFonts w:hint="eastAsia"/>
          <w:sz w:val="24"/>
        </w:rPr>
        <w:t>5</w:t>
      </w:r>
      <w:r w:rsidRPr="00B156BE">
        <w:rPr>
          <w:rFonts w:hint="eastAsia"/>
          <w:sz w:val="24"/>
        </w:rPr>
        <w:t>所示。拼接方式应方便安装与拆卸，且精度应满足</w:t>
      </w:r>
      <w:r w:rsidRPr="00B156BE">
        <w:rPr>
          <w:rFonts w:hint="eastAsia"/>
          <w:sz w:val="24"/>
        </w:rPr>
        <w:t>Mover</w:t>
      </w:r>
      <w:r w:rsidRPr="00B156BE">
        <w:rPr>
          <w:rFonts w:hint="eastAsia"/>
          <w:sz w:val="24"/>
        </w:rPr>
        <w:t>平稳通过。</w:t>
      </w:r>
    </w:p>
    <w:p w:rsidR="00CA6692" w:rsidRPr="00B156BE" w:rsidRDefault="00CA6692" w:rsidP="00CA6692">
      <w:pPr>
        <w:spacing w:line="360" w:lineRule="auto"/>
        <w:ind w:firstLineChars="200" w:firstLine="420"/>
        <w:rPr>
          <w:rFonts w:hint="eastAsia"/>
          <w:sz w:val="24"/>
        </w:rPr>
      </w:pPr>
      <w:r w:rsidRPr="00B156BE">
        <w:rPr>
          <w:noProof/>
        </w:rPr>
        <w:lastRenderedPageBreak/>
        <w:drawing>
          <wp:anchor distT="0" distB="0" distL="114300" distR="114300" simplePos="0" relativeHeight="251662336" behindDoc="0" locked="0" layoutInCell="1" allowOverlap="1">
            <wp:simplePos x="0" y="0"/>
            <wp:positionH relativeFrom="column">
              <wp:posOffset>617855</wp:posOffset>
            </wp:positionH>
            <wp:positionV relativeFrom="paragraph">
              <wp:posOffset>34925</wp:posOffset>
            </wp:positionV>
            <wp:extent cx="4319905" cy="2442210"/>
            <wp:effectExtent l="0" t="0" r="4445" b="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9905" cy="2442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6692" w:rsidRPr="00B156BE" w:rsidRDefault="00CA6692" w:rsidP="00CA6692">
      <w:pPr>
        <w:spacing w:line="360" w:lineRule="auto"/>
        <w:ind w:firstLineChars="200" w:firstLine="480"/>
        <w:rPr>
          <w:rFonts w:hint="eastAsia"/>
          <w:sz w:val="24"/>
        </w:rPr>
      </w:pPr>
    </w:p>
    <w:p w:rsidR="00CA6692" w:rsidRPr="00B156BE" w:rsidRDefault="00CA6692" w:rsidP="00CA6692">
      <w:pPr>
        <w:spacing w:line="360" w:lineRule="auto"/>
        <w:ind w:firstLineChars="200" w:firstLine="480"/>
        <w:rPr>
          <w:rFonts w:hint="eastAsia"/>
          <w:sz w:val="24"/>
        </w:rPr>
      </w:pPr>
    </w:p>
    <w:p w:rsidR="00CA6692" w:rsidRPr="00B156BE" w:rsidRDefault="00CA6692" w:rsidP="00CA6692">
      <w:pPr>
        <w:spacing w:line="360" w:lineRule="auto"/>
        <w:ind w:firstLineChars="200" w:firstLine="480"/>
        <w:rPr>
          <w:rFonts w:hint="eastAsia"/>
          <w:sz w:val="24"/>
        </w:rPr>
      </w:pPr>
    </w:p>
    <w:p w:rsidR="00CA6692" w:rsidRPr="00B156BE" w:rsidRDefault="00CA6692" w:rsidP="00CA6692">
      <w:pPr>
        <w:spacing w:line="360" w:lineRule="auto"/>
        <w:ind w:firstLineChars="200" w:firstLine="480"/>
        <w:rPr>
          <w:rFonts w:hint="eastAsia"/>
          <w:sz w:val="24"/>
        </w:rPr>
      </w:pPr>
    </w:p>
    <w:p w:rsidR="00CA6692" w:rsidRPr="00B156BE" w:rsidRDefault="00CA6692" w:rsidP="00CA6692">
      <w:pPr>
        <w:spacing w:line="360" w:lineRule="auto"/>
        <w:ind w:firstLineChars="200" w:firstLine="480"/>
        <w:rPr>
          <w:rFonts w:hint="eastAsia"/>
          <w:sz w:val="24"/>
        </w:rPr>
      </w:pPr>
    </w:p>
    <w:p w:rsidR="00CA6692" w:rsidRPr="00B156BE" w:rsidRDefault="00CA6692" w:rsidP="00CA6692">
      <w:pPr>
        <w:spacing w:line="360" w:lineRule="auto"/>
        <w:ind w:firstLineChars="200" w:firstLine="480"/>
        <w:rPr>
          <w:rFonts w:hint="eastAsia"/>
          <w:sz w:val="24"/>
        </w:rPr>
      </w:pPr>
    </w:p>
    <w:p w:rsidR="00CA6692" w:rsidRPr="00B156BE" w:rsidRDefault="00CA6692" w:rsidP="00CA6692">
      <w:pPr>
        <w:spacing w:line="360" w:lineRule="auto"/>
        <w:ind w:firstLineChars="200" w:firstLine="480"/>
        <w:rPr>
          <w:rFonts w:hint="eastAsia"/>
          <w:sz w:val="24"/>
        </w:rPr>
      </w:pPr>
    </w:p>
    <w:p w:rsidR="00CA6692" w:rsidRPr="00B156BE" w:rsidRDefault="00CA6692" w:rsidP="00CA6692">
      <w:pPr>
        <w:spacing w:line="360" w:lineRule="auto"/>
        <w:ind w:firstLineChars="200" w:firstLine="480"/>
        <w:rPr>
          <w:rFonts w:hint="eastAsia"/>
          <w:sz w:val="24"/>
        </w:rPr>
      </w:pPr>
    </w:p>
    <w:p w:rsidR="00CA6692" w:rsidRPr="00B156BE" w:rsidRDefault="00CA6692" w:rsidP="00CA6692">
      <w:pPr>
        <w:spacing w:line="360" w:lineRule="auto"/>
        <w:rPr>
          <w:rFonts w:hint="eastAsia"/>
          <w:sz w:val="24"/>
        </w:rPr>
      </w:pPr>
    </w:p>
    <w:p w:rsidR="00CA6692" w:rsidRPr="00B156BE" w:rsidRDefault="00CA6692" w:rsidP="00CA6692">
      <w:pPr>
        <w:spacing w:line="360" w:lineRule="auto"/>
        <w:jc w:val="center"/>
        <w:rPr>
          <w:szCs w:val="21"/>
        </w:rPr>
      </w:pPr>
      <w:r w:rsidRPr="00B156BE">
        <w:rPr>
          <w:rFonts w:hint="eastAsia"/>
          <w:szCs w:val="21"/>
        </w:rPr>
        <w:t>图</w:t>
      </w:r>
      <w:r w:rsidRPr="00B156BE">
        <w:rPr>
          <w:rFonts w:hint="eastAsia"/>
          <w:szCs w:val="21"/>
        </w:rPr>
        <w:t xml:space="preserve">5  </w:t>
      </w:r>
      <w:r w:rsidRPr="00B156BE">
        <w:rPr>
          <w:rFonts w:hint="eastAsia"/>
          <w:szCs w:val="21"/>
        </w:rPr>
        <w:t>顶部环向轨道示意图</w:t>
      </w:r>
    </w:p>
    <w:p w:rsidR="00CA6692" w:rsidRPr="00B156BE" w:rsidRDefault="00CA6692" w:rsidP="00CA6692">
      <w:pPr>
        <w:spacing w:line="360" w:lineRule="auto"/>
        <w:ind w:firstLineChars="200" w:firstLine="480"/>
        <w:rPr>
          <w:sz w:val="28"/>
          <w:szCs w:val="28"/>
        </w:rPr>
      </w:pPr>
      <w:r w:rsidRPr="00B156BE">
        <w:rPr>
          <w:rFonts w:hint="eastAsia"/>
          <w:sz w:val="24"/>
        </w:rPr>
        <w:t>同样的，底部环向轨道总长度约</w:t>
      </w:r>
      <w:r w:rsidRPr="00B156BE">
        <w:rPr>
          <w:rFonts w:hint="eastAsia"/>
          <w:sz w:val="24"/>
        </w:rPr>
        <w:t>5.4m</w:t>
      </w:r>
      <w:r w:rsidRPr="00B156BE">
        <w:rPr>
          <w:rFonts w:hint="eastAsia"/>
          <w:sz w:val="24"/>
        </w:rPr>
        <w:t>，整体加工难度大，对设备要求较高，可考虑对其进行分段加工（分段数不得超过</w:t>
      </w:r>
      <w:r w:rsidRPr="00B156BE">
        <w:rPr>
          <w:rFonts w:hint="eastAsia"/>
          <w:sz w:val="24"/>
        </w:rPr>
        <w:t>3</w:t>
      </w:r>
      <w:r w:rsidRPr="00B156BE">
        <w:rPr>
          <w:rFonts w:hint="eastAsia"/>
          <w:sz w:val="24"/>
        </w:rPr>
        <w:t>段），但须保证拼接处轨道精度，滚轮可平稳通过拼接处。</w:t>
      </w:r>
    </w:p>
    <w:p w:rsidR="00CA6692" w:rsidRPr="00B156BE" w:rsidRDefault="00CA6692" w:rsidP="00CA6692">
      <w:pPr>
        <w:spacing w:line="360" w:lineRule="auto"/>
        <w:ind w:firstLineChars="200" w:firstLine="480"/>
        <w:rPr>
          <w:sz w:val="28"/>
          <w:szCs w:val="28"/>
        </w:rPr>
      </w:pPr>
      <w:r w:rsidRPr="00B156BE">
        <w:rPr>
          <w:rFonts w:hint="eastAsia"/>
          <w:sz w:val="24"/>
        </w:rPr>
        <w:t>环向轨道直接影响包层整个环向转运过程中的稳定性，其加工难度及加工精度要求都较高。</w:t>
      </w:r>
      <w:proofErr w:type="gramStart"/>
      <w:r w:rsidRPr="00B156BE">
        <w:rPr>
          <w:rFonts w:hint="eastAsia"/>
          <w:sz w:val="24"/>
        </w:rPr>
        <w:t>上下环</w:t>
      </w:r>
      <w:proofErr w:type="gramEnd"/>
      <w:r w:rsidRPr="00B156BE">
        <w:rPr>
          <w:rFonts w:hint="eastAsia"/>
          <w:sz w:val="24"/>
        </w:rPr>
        <w:t>向轨道采用相同的截面形式，截面形式如下图</w:t>
      </w:r>
      <w:r w:rsidRPr="00B156BE">
        <w:rPr>
          <w:rFonts w:hint="eastAsia"/>
          <w:sz w:val="24"/>
        </w:rPr>
        <w:t>6</w:t>
      </w:r>
      <w:r w:rsidRPr="00B156BE">
        <w:rPr>
          <w:rFonts w:hint="eastAsia"/>
          <w:sz w:val="24"/>
        </w:rPr>
        <w:t>所示：</w:t>
      </w:r>
    </w:p>
    <w:p w:rsidR="00CA6692" w:rsidRPr="00B156BE" w:rsidRDefault="00CA6692" w:rsidP="00CA6692">
      <w:pPr>
        <w:ind w:firstLineChars="500" w:firstLine="1050"/>
        <w:rPr>
          <w:sz w:val="28"/>
          <w:szCs w:val="28"/>
        </w:rPr>
      </w:pPr>
      <w:r w:rsidRPr="00B156BE">
        <w:rPr>
          <w:noProof/>
        </w:rPr>
        <mc:AlternateContent>
          <mc:Choice Requires="wps">
            <w:drawing>
              <wp:anchor distT="0" distB="0" distL="114300" distR="114300" simplePos="0" relativeHeight="251664384" behindDoc="0" locked="0" layoutInCell="1" allowOverlap="1">
                <wp:simplePos x="0" y="0"/>
                <wp:positionH relativeFrom="column">
                  <wp:posOffset>3340735</wp:posOffset>
                </wp:positionH>
                <wp:positionV relativeFrom="paragraph">
                  <wp:posOffset>3149600</wp:posOffset>
                </wp:positionV>
                <wp:extent cx="283210" cy="217170"/>
                <wp:effectExtent l="3175" t="0" r="0" b="3175"/>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 cy="217170"/>
                        </a:xfrm>
                        <a:prstGeom prst="rect">
                          <a:avLst/>
                        </a:prstGeom>
                        <a:gradFill rotWithShape="0">
                          <a:gsLst>
                            <a:gs pos="0">
                              <a:srgbClr val="FFFFFF"/>
                            </a:gs>
                            <a:gs pos="100000">
                              <a:srgbClr val="FFFFFF"/>
                            </a:gs>
                          </a:gsLst>
                          <a:lin ang="0"/>
                        </a:gradFill>
                        <a:ln>
                          <a:noFill/>
                        </a:ln>
                        <a:effectLst/>
                        <a:extLs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A6692" w:rsidRDefault="00CA6692" w:rsidP="00CA6692">
                            <w:pPr>
                              <w:rPr>
                                <w:rFonts w:hint="eastAsia"/>
                                <w:b/>
                                <w:bCs/>
                                <w:color w:val="FF0000"/>
                                <w:sz w:val="20"/>
                                <w:szCs w:val="22"/>
                              </w:rPr>
                            </w:pPr>
                            <w:r>
                              <w:rPr>
                                <w:rFonts w:hint="eastAsia"/>
                                <w:b/>
                                <w:bCs/>
                                <w:color w:val="FF0000"/>
                                <w:sz w:val="20"/>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9" o:spid="_x0000_s1026" type="#_x0000_t202" style="position:absolute;left:0;text-align:left;margin-left:263.05pt;margin-top:248pt;width:22.3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" stroked="f" strokeweight="1.25pt">
                <v:fill angle="90" focus="100%" type="gradient">
                  <o:fill v:ext="view" type="gradientUnscaled"/>
                </v:fill>
                <v:textbox>
                  <w:txbxContent>
                    <w:p w:rsidR="00CA6692" w:rsidRDefault="00CA6692" w:rsidP="00CA6692">
                      <w:pPr>
                        <w:rPr>
                          <w:rFonts w:hint="eastAsia"/>
                          <w:b/>
                          <w:bCs/>
                          <w:color w:val="FF0000"/>
                          <w:sz w:val="20"/>
                          <w:szCs w:val="22"/>
                        </w:rPr>
                      </w:pPr>
                      <w:r>
                        <w:rPr>
                          <w:rFonts w:hint="eastAsia"/>
                          <w:b/>
                          <w:bCs/>
                          <w:color w:val="FF0000"/>
                          <w:sz w:val="20"/>
                          <w:szCs w:val="22"/>
                        </w:rPr>
                        <w:t>?</w:t>
                      </w:r>
                    </w:p>
                  </w:txbxContent>
                </v:textbox>
              </v:shape>
            </w:pict>
          </mc:Fallback>
        </mc:AlternateContent>
      </w:r>
      <w:r w:rsidRPr="00B156BE">
        <w:rPr>
          <w:noProof/>
        </w:rPr>
        <mc:AlternateContent>
          <mc:Choice Requires="wps">
            <w:drawing>
              <wp:anchor distT="0" distB="0" distL="114300" distR="114300" simplePos="0" relativeHeight="251663360" behindDoc="0" locked="0" layoutInCell="1" allowOverlap="1">
                <wp:simplePos x="0" y="0"/>
                <wp:positionH relativeFrom="column">
                  <wp:posOffset>3340735</wp:posOffset>
                </wp:positionH>
                <wp:positionV relativeFrom="paragraph">
                  <wp:posOffset>2870835</wp:posOffset>
                </wp:positionV>
                <wp:extent cx="283210" cy="247015"/>
                <wp:effectExtent l="3175" t="0" r="0" b="4445"/>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 cy="247015"/>
                        </a:xfrm>
                        <a:prstGeom prst="rect">
                          <a:avLst/>
                        </a:prstGeom>
                        <a:gradFill rotWithShape="0">
                          <a:gsLst>
                            <a:gs pos="0">
                              <a:srgbClr val="FFFFFF"/>
                            </a:gs>
                            <a:gs pos="100000">
                              <a:srgbClr val="FFFFFF"/>
                            </a:gs>
                          </a:gsLst>
                          <a:lin ang="0"/>
                        </a:gradFill>
                        <a:ln>
                          <a:noFill/>
                        </a:ln>
                        <a:effectLst/>
                        <a:extLst>
                          <a:ext uri="{91240B29-F687-4F45-9708-019B960494DF}">
                            <a14:hiddenLine xmlns:a14="http://schemas.microsoft.com/office/drawing/2010/main" w="1587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A6692" w:rsidRDefault="00CA6692" w:rsidP="00CA6692">
                            <w:pPr>
                              <w:rPr>
                                <w:rFonts w:hint="eastAsia"/>
                                <w:b/>
                                <w:bCs/>
                                <w:color w:val="FF0000"/>
                              </w:rPr>
                            </w:pPr>
                            <w:r>
                              <w:rPr>
                                <w:rFonts w:hint="eastAsia"/>
                                <w:b/>
                                <w:bCs/>
                                <w:color w:val="FF000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8" o:spid="_x0000_s1027" type="#_x0000_t202" style="position:absolute;left:0;text-align:left;margin-left:263.05pt;margin-top:226.05pt;width:22.3pt;height:1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" stroked="f" strokeweight="1.25pt">
                <v:fill angle="90" focus="100%" type="gradient">
                  <o:fill v:ext="view" type="gradientUnscaled"/>
                </v:fill>
                <v:textbox>
                  <w:txbxContent>
                    <w:p w:rsidR="00CA6692" w:rsidRDefault="00CA6692" w:rsidP="00CA6692">
                      <w:pPr>
                        <w:rPr>
                          <w:rFonts w:hint="eastAsia"/>
                          <w:b/>
                          <w:bCs/>
                          <w:color w:val="FF0000"/>
                        </w:rPr>
                      </w:pPr>
                      <w:r>
                        <w:rPr>
                          <w:rFonts w:hint="eastAsia"/>
                          <w:b/>
                          <w:bCs/>
                          <w:color w:val="FF0000"/>
                        </w:rPr>
                        <w:t>?</w:t>
                      </w:r>
                    </w:p>
                  </w:txbxContent>
                </v:textbox>
              </v:shape>
            </w:pict>
          </mc:Fallback>
        </mc:AlternateContent>
      </w:r>
      <w:r w:rsidRPr="00B156BE">
        <w:rPr>
          <w:noProof/>
        </w:rPr>
        <mc:AlternateContent>
          <mc:Choice Requires="wps">
            <w:drawing>
              <wp:anchor distT="0" distB="0" distL="114300" distR="114300" simplePos="0" relativeHeight="251660288" behindDoc="0" locked="0" layoutInCell="1" allowOverlap="1">
                <wp:simplePos x="0" y="0"/>
                <wp:positionH relativeFrom="column">
                  <wp:posOffset>826135</wp:posOffset>
                </wp:positionH>
                <wp:positionV relativeFrom="paragraph">
                  <wp:posOffset>1941195</wp:posOffset>
                </wp:positionV>
                <wp:extent cx="196850" cy="312420"/>
                <wp:effectExtent l="3175" t="0" r="0" b="1905"/>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 cy="312420"/>
                        </a:xfrm>
                        <a:prstGeom prst="rect">
                          <a:avLst/>
                        </a:prstGeom>
                        <a:gradFill rotWithShape="0">
                          <a:gsLst>
                            <a:gs pos="0">
                              <a:srgbClr val="FFFFFF"/>
                            </a:gs>
                            <a:gs pos="100000">
                              <a:srgbClr val="FFFFFF"/>
                            </a:gs>
                          </a:gsLst>
                          <a:lin ang="0"/>
                        </a:gradFill>
                        <a:ln>
                          <a:noFill/>
                        </a:ln>
                        <a:extLst>
                          <a:ext uri="{91240B29-F687-4F45-9708-019B960494DF}">
                            <a14:hiddenLine xmlns:a14="http://schemas.microsoft.com/office/drawing/2010/main" w="15875">
                              <a:solidFill>
                                <a:srgbClr val="000000"/>
                              </a:solidFill>
                              <a:miter lim="800000"/>
                              <a:headEnd/>
                              <a:tailEnd/>
                            </a14:hiddenLine>
                          </a:ext>
                        </a:extLst>
                      </wps:spPr>
                      <wps:txbx>
                        <w:txbxContent>
                          <w:p w:rsidR="00CA6692" w:rsidRDefault="00CA6692" w:rsidP="00CA6692">
                            <w:pPr>
                              <w:rPr>
                                <w:rFonts w:hint="eastAsia"/>
                                <w:b/>
                                <w:bCs/>
                                <w:color w:val="FF0000"/>
                                <w:sz w:val="22"/>
                                <w:szCs w:val="28"/>
                              </w:rPr>
                            </w:pPr>
                            <w:r>
                              <w:rPr>
                                <w:rFonts w:hint="eastAsia"/>
                                <w:b/>
                                <w:bCs/>
                                <w:color w:val="FF0000"/>
                                <w:sz w:val="22"/>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7" o:spid="_x0000_s1028" type="#_x0000_t202" style="position:absolute;left:0;text-align:left;margin-left:65.05pt;margin-top:152.85pt;width:15.5pt;height:2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" stroked="f" strokeweight="1.25pt">
                <v:fill angle="90" focus="100%" type="gradient">
                  <o:fill v:ext="view" type="gradientUnscaled"/>
                </v:fill>
                <v:textbox>
                  <w:txbxContent>
                    <w:p w:rsidR="00CA6692" w:rsidRDefault="00CA6692" w:rsidP="00CA6692">
                      <w:pPr>
                        <w:rPr>
                          <w:rFonts w:hint="eastAsia"/>
                          <w:b/>
                          <w:bCs/>
                          <w:color w:val="FF0000"/>
                          <w:sz w:val="22"/>
                          <w:szCs w:val="28"/>
                        </w:rPr>
                      </w:pPr>
                      <w:r>
                        <w:rPr>
                          <w:rFonts w:hint="eastAsia"/>
                          <w:b/>
                          <w:bCs/>
                          <w:color w:val="FF0000"/>
                          <w:sz w:val="22"/>
                          <w:szCs w:val="28"/>
                        </w:rPr>
                        <w:t>?</w:t>
                      </w:r>
                    </w:p>
                  </w:txbxContent>
                </v:textbox>
              </v:shape>
            </w:pict>
          </mc:Fallback>
        </mc:AlternateContent>
      </w:r>
      <w:r w:rsidRPr="00B156BE">
        <w:rPr>
          <w:noProof/>
        </w:rPr>
        <mc:AlternateContent>
          <mc:Choice Requires="wpg">
            <w:drawing>
              <wp:inline distT="0" distB="0" distL="0" distR="0">
                <wp:extent cx="4882515" cy="3423285"/>
                <wp:effectExtent l="5715" t="1905" r="0" b="0"/>
                <wp:docPr id="2" name="组合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2515" cy="3423285"/>
                          <a:chOff x="0" y="2225"/>
                          <a:chExt cx="6252" cy="4433"/>
                        </a:xfrm>
                      </wpg:grpSpPr>
                      <pic:pic xmlns:pic="http://schemas.openxmlformats.org/drawingml/2006/picture">
                        <pic:nvPicPr>
                          <pic:cNvPr id="3" name="图片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2225"/>
                            <a:ext cx="6252" cy="4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直接连接符 6"/>
                        <wps:cNvCnPr>
                          <a:cxnSpLocks noChangeShapeType="1"/>
                        </wps:cNvCnPr>
                        <wps:spPr bwMode="auto">
                          <a:xfrm flipH="1">
                            <a:off x="1417" y="5265"/>
                            <a:ext cx="415" cy="0"/>
                          </a:xfrm>
                          <a:prstGeom prst="line">
                            <a:avLst/>
                          </a:prstGeom>
                          <a:noFill/>
                          <a:ln w="12700">
                            <a:solidFill>
                              <a:srgbClr val="FF0000">
                                <a:alpha val="75000"/>
                              </a:srgbClr>
                            </a:solidFill>
                            <a:round/>
                            <a:headEnd/>
                            <a:tailEnd/>
                          </a:ln>
                          <a:extLst>
                            <a:ext uri="{909E8E84-426E-40DD-AFC4-6F175D3DCCD1}">
                              <a14:hiddenFill xmlns:a14="http://schemas.microsoft.com/office/drawing/2010/main">
                                <a:noFill/>
                              </a14:hiddenFill>
                            </a:ext>
                          </a:extLst>
                        </wps:spPr>
                        <wps:bodyPr/>
                      </wps:wsp>
                      <wps:wsp>
                        <wps:cNvPr id="5" name="直接箭头连接符 7"/>
                        <wps:cNvCnPr>
                          <a:cxnSpLocks noChangeShapeType="1"/>
                        </wps:cNvCnPr>
                        <wps:spPr bwMode="auto">
                          <a:xfrm>
                            <a:off x="1490" y="5265"/>
                            <a:ext cx="0" cy="340"/>
                          </a:xfrm>
                          <a:prstGeom prst="straightConnector1">
                            <a:avLst/>
                          </a:prstGeom>
                          <a:noFill/>
                          <a:ln w="12700">
                            <a:solidFill>
                              <a:srgbClr val="FF0000">
                                <a:alpha val="75000"/>
                              </a:srgbClr>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 name="文本框 8"/>
                        <wps:cNvSpPr txBox="1">
                          <a:spLocks noChangeArrowheads="1"/>
                        </wps:cNvSpPr>
                        <wps:spPr bwMode="auto">
                          <a:xfrm rot="-5400000">
                            <a:off x="904" y="5394"/>
                            <a:ext cx="840"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692" w:rsidRDefault="00CA6692" w:rsidP="00CA6692">
                              <w:pPr>
                                <w:pStyle w:val="a3"/>
                                <w:jc w:val="center"/>
                                <w:rPr>
                                  <w:rFonts w:hint="eastAsia"/>
                                </w:rPr>
                              </w:pPr>
                              <w:r>
                                <w:rPr>
                                  <w:rFonts w:ascii="华文行楷" w:eastAsia="华文行楷" w:hAnsi="Times New Roman" w:hint="eastAsia"/>
                                  <w:b/>
                                  <w:color w:val="FF0000"/>
                                  <w:kern w:val="24"/>
                                  <w:sz w:val="16"/>
                                  <w:szCs w:val="16"/>
                                </w:rPr>
                                <w:t>?</w:t>
                              </w:r>
                            </w:p>
                          </w:txbxContent>
                        </wps:txbx>
                        <wps:bodyPr rot="0" vert="horz" wrap="square" lIns="91440" tIns="45720" rIns="91440" bIns="45720" anchor="t" anchorCtr="0" upright="1">
                          <a:noAutofit/>
                        </wps:bodyPr>
                      </wps:wsp>
                    </wpg:wgp>
                  </a:graphicData>
                </a:graphic>
              </wp:inline>
            </w:drawing>
          </mc:Choice>
          <mc:Fallback>
            <w:pict>
              <v:group id="组合 2" o:spid="_x0000_s1029" style="width:384.45pt;height:269.55pt;mso-position-horizontal-relative:char;mso-position-vertical-relative:line" coordorigin=",2225" coordsize="6252,44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&#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9" o:spid="_x0000_s1030" type="#_x0000_t75" style="position:absolute;top:2225;width:6252;height:44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">
                  <v:imagedata r:id="rId10" o:title=""/>
                </v:shape>
                <v:line id="直接连接符 6" o:spid="_x0000_s1031" style="position:absolute;flip:x;visibility:visible;mso-wrap-style:square" from="1417,5265" to="1832,5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" strokecolor="red" strokeweight="1pt">
                  <v:stroke opacity="49087f"/>
                </v:line>
                <v:shapetype id="_x0000_t32" coordsize="21600,21600" o:spt="32" o:oned="t" path="m,l21600,21600e" filled="f">
                  <v:path arrowok="t" fillok="f" o:connecttype="none"/>
                  <o:lock v:ext="edit" shapetype="t"/>
                </v:shapetype>
                <v:shape id="直接箭头连接符 7" o:spid="_x0000_s1032" type="#_x0000_t32" style="position:absolute;left:1490;top:5265;width:0;height: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" strokecolor="red" strokeweight="1pt">
                  <v:stroke startarrow="block" endarrow="block" opacity="49087f"/>
                </v:shape>
                <v:shape id="_x0000_s1033" type="#_x0000_t202" style="position:absolute;left:904;top:5394;width:840;height:34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" filled="f" stroked="f">
                  <v:textbox>
                    <w:txbxContent>
                      <w:p w:rsidR="00CA6692" w:rsidRDefault="00CA6692" w:rsidP="00CA6692">
                        <w:pPr>
                          <w:pStyle w:val="a3"/>
                          <w:jc w:val="center"/>
                          <w:rPr>
                            <w:rFonts w:hint="eastAsia"/>
                          </w:rPr>
                        </w:pPr>
                        <w:r>
                          <w:rPr>
                            <w:rFonts w:ascii="华文行楷" w:eastAsia="华文行楷" w:hAnsi="Times New Roman" w:hint="eastAsia"/>
                            <w:b/>
                            <w:color w:val="FF0000"/>
                            <w:kern w:val="24"/>
                            <w:sz w:val="16"/>
                            <w:szCs w:val="16"/>
                          </w:rPr>
                          <w:t>?</w:t>
                        </w:r>
                      </w:p>
                    </w:txbxContent>
                  </v:textbox>
                </v:shape>
                <w10:anchorlock/>
              </v:group>
            </w:pict>
          </mc:Fallback>
        </mc:AlternateContent>
      </w:r>
    </w:p>
    <w:p w:rsidR="00CA6692" w:rsidRPr="00B156BE" w:rsidRDefault="00CA6692" w:rsidP="00CA6692">
      <w:pPr>
        <w:rPr>
          <w:sz w:val="28"/>
          <w:szCs w:val="28"/>
        </w:rPr>
      </w:pPr>
    </w:p>
    <w:p w:rsidR="00CA6692" w:rsidRPr="00B156BE" w:rsidRDefault="00CA6692" w:rsidP="00CA6692">
      <w:pPr>
        <w:jc w:val="center"/>
        <w:rPr>
          <w:szCs w:val="21"/>
        </w:rPr>
      </w:pPr>
      <w:r w:rsidRPr="00B156BE">
        <w:rPr>
          <w:rFonts w:hint="eastAsia"/>
          <w:szCs w:val="21"/>
        </w:rPr>
        <w:lastRenderedPageBreak/>
        <w:t>图</w:t>
      </w:r>
      <w:r w:rsidRPr="00B156BE">
        <w:rPr>
          <w:rFonts w:hint="eastAsia"/>
          <w:szCs w:val="21"/>
        </w:rPr>
        <w:t xml:space="preserve">6  </w:t>
      </w:r>
      <w:r w:rsidRPr="00B156BE">
        <w:rPr>
          <w:rFonts w:hint="eastAsia"/>
          <w:szCs w:val="21"/>
        </w:rPr>
        <w:t>环向轨道截面图</w:t>
      </w:r>
    </w:p>
    <w:p w:rsidR="00CA6692" w:rsidRPr="00B156BE" w:rsidRDefault="00CA6692" w:rsidP="00CA6692">
      <w:pPr>
        <w:spacing w:line="360" w:lineRule="auto"/>
        <w:rPr>
          <w:rFonts w:hint="eastAsia"/>
          <w:sz w:val="24"/>
        </w:rPr>
      </w:pPr>
      <w:r w:rsidRPr="00B156BE">
        <w:rPr>
          <w:rFonts w:hint="eastAsia"/>
          <w:sz w:val="24"/>
        </w:rPr>
        <w:t>其技术要求如下：</w:t>
      </w:r>
    </w:p>
    <w:p w:rsidR="00CA6692" w:rsidRPr="00B156BE" w:rsidRDefault="00CA6692" w:rsidP="00CA6692">
      <w:pPr>
        <w:spacing w:line="360" w:lineRule="auto"/>
        <w:rPr>
          <w:sz w:val="24"/>
        </w:rPr>
      </w:pPr>
      <w:r w:rsidRPr="00B156BE">
        <w:rPr>
          <w:rFonts w:hint="eastAsia"/>
          <w:sz w:val="24"/>
        </w:rPr>
        <w:t xml:space="preserve">    1</w:t>
      </w:r>
      <w:r w:rsidRPr="00B156BE">
        <w:rPr>
          <w:rFonts w:hint="eastAsia"/>
          <w:sz w:val="24"/>
        </w:rPr>
        <w:t>、在</w:t>
      </w:r>
      <w:r w:rsidRPr="00B156BE">
        <w:rPr>
          <w:rFonts w:hint="eastAsia"/>
          <w:sz w:val="24"/>
        </w:rPr>
        <w:t>60t</w:t>
      </w:r>
      <w:r w:rsidRPr="00B156BE">
        <w:rPr>
          <w:rFonts w:hint="eastAsia"/>
          <w:sz w:val="24"/>
        </w:rPr>
        <w:t>包层负载条件下，环向轨道及拼接处强度满足要求，且应力变形应＜</w:t>
      </w:r>
      <w:r w:rsidRPr="00B156BE">
        <w:rPr>
          <w:rFonts w:hint="eastAsia"/>
          <w:sz w:val="24"/>
        </w:rPr>
        <w:t>1mm</w:t>
      </w:r>
      <w:r w:rsidRPr="00B156BE">
        <w:rPr>
          <w:rFonts w:hint="eastAsia"/>
          <w:sz w:val="24"/>
        </w:rPr>
        <w:t>。</w:t>
      </w:r>
    </w:p>
    <w:p w:rsidR="00CA6692" w:rsidRPr="00B156BE" w:rsidRDefault="00CA6692" w:rsidP="00CA6692">
      <w:pPr>
        <w:spacing w:line="360" w:lineRule="auto"/>
        <w:ind w:leftChars="228" w:left="959" w:hangingChars="200" w:hanging="480"/>
        <w:rPr>
          <w:sz w:val="24"/>
        </w:rPr>
      </w:pPr>
      <w:r w:rsidRPr="00B156BE">
        <w:rPr>
          <w:rFonts w:hint="eastAsia"/>
          <w:sz w:val="24"/>
        </w:rPr>
        <w:t>2</w:t>
      </w:r>
      <w:r w:rsidRPr="00B156BE">
        <w:rPr>
          <w:rFonts w:hint="eastAsia"/>
          <w:sz w:val="24"/>
        </w:rPr>
        <w:t>、轨道表面采用合理的热处理方式，与轨道直接接触的滚轮表面硬度为：调质处理</w:t>
      </w:r>
      <w:r w:rsidRPr="00B156BE">
        <w:rPr>
          <w:rFonts w:hint="eastAsia"/>
          <w:sz w:val="24"/>
        </w:rPr>
        <w:t>255-286HBW</w:t>
      </w:r>
      <w:r w:rsidRPr="00B156BE">
        <w:rPr>
          <w:rFonts w:hint="eastAsia"/>
          <w:sz w:val="24"/>
        </w:rPr>
        <w:t>，表面淬火</w:t>
      </w:r>
      <w:r w:rsidRPr="00B156BE">
        <w:rPr>
          <w:rFonts w:hint="eastAsia"/>
          <w:sz w:val="24"/>
        </w:rPr>
        <w:t>HRC47-52HRC</w:t>
      </w:r>
      <w:r w:rsidRPr="00B156BE">
        <w:rPr>
          <w:rFonts w:hint="eastAsia"/>
          <w:sz w:val="24"/>
        </w:rPr>
        <w:t>，淬透层</w:t>
      </w:r>
      <w:r w:rsidRPr="00B156BE">
        <w:rPr>
          <w:rFonts w:hint="eastAsia"/>
          <w:sz w:val="24"/>
        </w:rPr>
        <w:t>1-2mm</w:t>
      </w:r>
      <w:r w:rsidRPr="00B156BE">
        <w:rPr>
          <w:rFonts w:hint="eastAsia"/>
          <w:sz w:val="24"/>
        </w:rPr>
        <w:t>。</w:t>
      </w:r>
    </w:p>
    <w:p w:rsidR="00CA6692" w:rsidRPr="00B156BE" w:rsidRDefault="00CA6692" w:rsidP="00CA6692">
      <w:pPr>
        <w:spacing w:line="360" w:lineRule="auto"/>
        <w:ind w:leftChars="200" w:left="420"/>
        <w:rPr>
          <w:rFonts w:hint="eastAsia"/>
          <w:sz w:val="24"/>
        </w:rPr>
      </w:pPr>
      <w:r w:rsidRPr="00B156BE">
        <w:rPr>
          <w:rFonts w:hint="eastAsia"/>
          <w:sz w:val="24"/>
        </w:rPr>
        <w:t>3</w:t>
      </w:r>
      <w:r w:rsidRPr="00B156BE">
        <w:rPr>
          <w:rFonts w:hint="eastAsia"/>
          <w:sz w:val="24"/>
        </w:rPr>
        <w:t>、材料力学性能应达到σ</w:t>
      </w:r>
      <w:r w:rsidRPr="00B156BE">
        <w:rPr>
          <w:rFonts w:hint="eastAsia"/>
          <w:sz w:val="24"/>
        </w:rPr>
        <w:t>b</w:t>
      </w:r>
      <w:r w:rsidRPr="00B156BE">
        <w:rPr>
          <w:rFonts w:hint="eastAsia"/>
          <w:sz w:val="24"/>
        </w:rPr>
        <w:t>≥</w:t>
      </w:r>
      <w:r w:rsidRPr="00B156BE">
        <w:rPr>
          <w:rFonts w:hint="eastAsia"/>
          <w:sz w:val="24"/>
        </w:rPr>
        <w:t>690MPa</w:t>
      </w:r>
      <w:r w:rsidRPr="00B156BE">
        <w:rPr>
          <w:rFonts w:hint="eastAsia"/>
          <w:sz w:val="24"/>
        </w:rPr>
        <w:t>，σ</w:t>
      </w:r>
      <w:r w:rsidRPr="00B156BE">
        <w:rPr>
          <w:rFonts w:hint="eastAsia"/>
          <w:sz w:val="24"/>
        </w:rPr>
        <w:t>s</w:t>
      </w:r>
      <w:r w:rsidRPr="00B156BE">
        <w:rPr>
          <w:rFonts w:hint="eastAsia"/>
          <w:sz w:val="24"/>
        </w:rPr>
        <w:t>≥</w:t>
      </w:r>
      <w:r w:rsidRPr="00B156BE">
        <w:rPr>
          <w:rFonts w:hint="eastAsia"/>
          <w:sz w:val="24"/>
        </w:rPr>
        <w:t>460MPa</w:t>
      </w:r>
      <w:r w:rsidRPr="00B156BE">
        <w:rPr>
          <w:rFonts w:hint="eastAsia"/>
          <w:sz w:val="24"/>
        </w:rPr>
        <w:t>，δ</w:t>
      </w:r>
      <w:r w:rsidRPr="00B156BE">
        <w:rPr>
          <w:rFonts w:hint="eastAsia"/>
          <w:sz w:val="24"/>
        </w:rPr>
        <w:t>5</w:t>
      </w:r>
      <w:r w:rsidRPr="00B156BE">
        <w:rPr>
          <w:rFonts w:hint="eastAsia"/>
          <w:sz w:val="24"/>
        </w:rPr>
        <w:t>≥</w:t>
      </w:r>
      <w:r w:rsidRPr="00B156BE">
        <w:rPr>
          <w:rFonts w:hint="eastAsia"/>
          <w:sz w:val="24"/>
        </w:rPr>
        <w:t>15%</w:t>
      </w:r>
      <w:r w:rsidRPr="00B156BE">
        <w:rPr>
          <w:rFonts w:hint="eastAsia"/>
          <w:sz w:val="24"/>
        </w:rPr>
        <w:t>，ψ≥</w:t>
      </w:r>
      <w:r w:rsidRPr="00B156BE">
        <w:rPr>
          <w:rFonts w:hint="eastAsia"/>
          <w:sz w:val="24"/>
        </w:rPr>
        <w:t>55%</w:t>
      </w:r>
      <w:r w:rsidRPr="00B156BE">
        <w:rPr>
          <w:rFonts w:hint="eastAsia"/>
          <w:sz w:val="24"/>
        </w:rPr>
        <w:t>，</w:t>
      </w:r>
      <w:r w:rsidRPr="00B156BE">
        <w:rPr>
          <w:rFonts w:hint="eastAsia"/>
          <w:sz w:val="24"/>
        </w:rPr>
        <w:t>Ak</w:t>
      </w:r>
      <w:r w:rsidRPr="00B156BE">
        <w:rPr>
          <w:rFonts w:hint="eastAsia"/>
          <w:sz w:val="24"/>
        </w:rPr>
        <w:t>≥</w:t>
      </w:r>
      <w:r w:rsidRPr="00B156BE">
        <w:rPr>
          <w:rFonts w:hint="eastAsia"/>
          <w:sz w:val="24"/>
        </w:rPr>
        <w:t>38</w:t>
      </w:r>
    </w:p>
    <w:p w:rsidR="00CA6692" w:rsidRPr="00B156BE" w:rsidRDefault="00CA6692" w:rsidP="00CA6692">
      <w:pPr>
        <w:spacing w:line="360" w:lineRule="auto"/>
        <w:ind w:firstLineChars="300" w:firstLine="720"/>
        <w:rPr>
          <w:rFonts w:hint="eastAsia"/>
          <w:sz w:val="24"/>
        </w:rPr>
      </w:pPr>
      <w:r w:rsidRPr="00B156BE">
        <w:rPr>
          <w:rFonts w:hint="eastAsia"/>
          <w:sz w:val="24"/>
        </w:rPr>
        <w:t>调质后硬度</w:t>
      </w:r>
      <w:r w:rsidRPr="00B156BE">
        <w:rPr>
          <w:rFonts w:hint="eastAsia"/>
          <w:sz w:val="24"/>
        </w:rPr>
        <w:t>255</w:t>
      </w:r>
      <w:r w:rsidRPr="00B156BE">
        <w:rPr>
          <w:rFonts w:hint="eastAsia"/>
          <w:sz w:val="24"/>
        </w:rPr>
        <w:t>～</w:t>
      </w:r>
      <w:r w:rsidRPr="00B156BE">
        <w:rPr>
          <w:rFonts w:hint="eastAsia"/>
          <w:sz w:val="24"/>
        </w:rPr>
        <w:t>286HB</w:t>
      </w:r>
      <w:r w:rsidRPr="00B156BE">
        <w:rPr>
          <w:rFonts w:hint="eastAsia"/>
          <w:sz w:val="24"/>
        </w:rPr>
        <w:t>；</w:t>
      </w:r>
    </w:p>
    <w:p w:rsidR="00CA6692" w:rsidRPr="00B156BE" w:rsidRDefault="00CA6692" w:rsidP="00CA6692">
      <w:pPr>
        <w:spacing w:line="360" w:lineRule="auto"/>
        <w:ind w:leftChars="200" w:left="420"/>
        <w:rPr>
          <w:rFonts w:hint="eastAsia"/>
          <w:sz w:val="24"/>
        </w:rPr>
      </w:pPr>
      <w:r w:rsidRPr="00B156BE">
        <w:rPr>
          <w:rFonts w:hint="eastAsia"/>
          <w:sz w:val="24"/>
        </w:rPr>
        <w:t>4</w:t>
      </w:r>
      <w:r w:rsidRPr="00B156BE">
        <w:rPr>
          <w:rFonts w:hint="eastAsia"/>
          <w:sz w:val="24"/>
        </w:rPr>
        <w:t>、轨道加工精度要求：上下面平行度要求不大于</w:t>
      </w:r>
      <w:r w:rsidRPr="00B156BE">
        <w:rPr>
          <w:rFonts w:hint="eastAsia"/>
          <w:sz w:val="24"/>
        </w:rPr>
        <w:t>0.2mm</w:t>
      </w:r>
      <w:r w:rsidRPr="00B156BE">
        <w:rPr>
          <w:rFonts w:hint="eastAsia"/>
          <w:sz w:val="24"/>
        </w:rPr>
        <w:t>，轨道截面对称度要求不大于</w:t>
      </w:r>
    </w:p>
    <w:p w:rsidR="00CA6692" w:rsidRPr="00B156BE" w:rsidRDefault="00CA6692" w:rsidP="00CA6692">
      <w:pPr>
        <w:spacing w:line="360" w:lineRule="auto"/>
        <w:ind w:leftChars="342" w:left="718"/>
        <w:rPr>
          <w:rFonts w:hint="eastAsia"/>
          <w:sz w:val="24"/>
        </w:rPr>
      </w:pPr>
      <w:r w:rsidRPr="00B156BE">
        <w:rPr>
          <w:rFonts w:hint="eastAsia"/>
          <w:sz w:val="24"/>
        </w:rPr>
        <w:t>0.06mm</w:t>
      </w:r>
      <w:r w:rsidRPr="00B156BE">
        <w:rPr>
          <w:rFonts w:hint="eastAsia"/>
          <w:sz w:val="24"/>
        </w:rPr>
        <w:t>。插销</w:t>
      </w:r>
      <w:proofErr w:type="gramStart"/>
      <w:r w:rsidRPr="00B156BE">
        <w:rPr>
          <w:rFonts w:hint="eastAsia"/>
          <w:sz w:val="24"/>
        </w:rPr>
        <w:t>口相对</w:t>
      </w:r>
      <w:proofErr w:type="gramEnd"/>
      <w:r w:rsidRPr="00B156BE">
        <w:rPr>
          <w:rFonts w:hint="eastAsia"/>
          <w:sz w:val="24"/>
        </w:rPr>
        <w:t>于截面的中心面垂直度不大于</w:t>
      </w:r>
      <w:r w:rsidRPr="00B156BE">
        <w:rPr>
          <w:rFonts w:hint="eastAsia"/>
          <w:sz w:val="24"/>
        </w:rPr>
        <w:t>0.1mm</w:t>
      </w:r>
      <w:r w:rsidRPr="00B156BE">
        <w:rPr>
          <w:rFonts w:hint="eastAsia"/>
          <w:sz w:val="24"/>
        </w:rPr>
        <w:t>。轨道上</w:t>
      </w:r>
      <w:proofErr w:type="gramStart"/>
      <w:r w:rsidRPr="00B156BE">
        <w:rPr>
          <w:rFonts w:hint="eastAsia"/>
          <w:sz w:val="24"/>
        </w:rPr>
        <w:t>平面平面</w:t>
      </w:r>
      <w:proofErr w:type="gramEnd"/>
      <w:r w:rsidRPr="00B156BE">
        <w:rPr>
          <w:rFonts w:hint="eastAsia"/>
          <w:sz w:val="24"/>
        </w:rPr>
        <w:t>度不大于</w:t>
      </w:r>
      <w:r w:rsidRPr="00B156BE">
        <w:rPr>
          <w:rFonts w:hint="eastAsia"/>
          <w:sz w:val="24"/>
        </w:rPr>
        <w:t>0.1mm</w:t>
      </w:r>
      <w:r w:rsidRPr="00B156BE">
        <w:rPr>
          <w:rFonts w:hint="eastAsia"/>
          <w:sz w:val="24"/>
        </w:rPr>
        <w:t>；</w:t>
      </w:r>
    </w:p>
    <w:p w:rsidR="00CA6692" w:rsidRPr="00B156BE" w:rsidRDefault="00CA6692" w:rsidP="00CA6692">
      <w:pPr>
        <w:spacing w:line="360" w:lineRule="auto"/>
        <w:ind w:left="420"/>
        <w:rPr>
          <w:rFonts w:hint="eastAsia"/>
          <w:sz w:val="24"/>
        </w:rPr>
      </w:pPr>
      <w:r w:rsidRPr="00B156BE">
        <w:rPr>
          <w:rFonts w:hint="eastAsia"/>
          <w:sz w:val="24"/>
        </w:rPr>
        <w:t>5</w:t>
      </w:r>
      <w:r w:rsidRPr="00B156BE">
        <w:rPr>
          <w:rFonts w:hint="eastAsia"/>
          <w:sz w:val="24"/>
        </w:rPr>
        <w:t>、每隔</w:t>
      </w:r>
      <w:r w:rsidRPr="00B156BE">
        <w:rPr>
          <w:rFonts w:hint="eastAsia"/>
          <w:sz w:val="24"/>
        </w:rPr>
        <w:t>1.6</w:t>
      </w:r>
      <w:r w:rsidRPr="00B156BE">
        <w:rPr>
          <w:rFonts w:hint="eastAsia"/>
          <w:sz w:val="24"/>
        </w:rPr>
        <w:t>°环向轨道上设有锁紧</w:t>
      </w:r>
      <w:proofErr w:type="gramStart"/>
      <w:r w:rsidRPr="00B156BE">
        <w:rPr>
          <w:rFonts w:hint="eastAsia"/>
          <w:sz w:val="24"/>
        </w:rPr>
        <w:t>缸</w:t>
      </w:r>
      <w:proofErr w:type="gramEnd"/>
      <w:r w:rsidRPr="00B156BE">
        <w:rPr>
          <w:rFonts w:hint="eastAsia"/>
          <w:sz w:val="24"/>
        </w:rPr>
        <w:t>插销孔，</w:t>
      </w:r>
      <w:proofErr w:type="gramStart"/>
      <w:r w:rsidRPr="00B156BE">
        <w:rPr>
          <w:rFonts w:hint="eastAsia"/>
          <w:sz w:val="24"/>
        </w:rPr>
        <w:t>销孔直径</w:t>
      </w:r>
      <w:proofErr w:type="gramEnd"/>
      <w:r w:rsidRPr="00B156BE">
        <w:rPr>
          <w:rFonts w:hint="eastAsia"/>
          <w:sz w:val="24"/>
        </w:rPr>
        <w:t>为φ</w:t>
      </w:r>
      <w:r w:rsidRPr="00B156BE">
        <w:rPr>
          <w:rFonts w:hint="eastAsia"/>
          <w:sz w:val="24"/>
        </w:rPr>
        <w:t>44</w:t>
      </w:r>
      <w:r w:rsidRPr="00B156BE">
        <w:rPr>
          <w:rFonts w:hint="eastAsia"/>
          <w:sz w:val="24"/>
        </w:rPr>
        <w:t>。</w:t>
      </w:r>
    </w:p>
    <w:p w:rsidR="00CA6692" w:rsidRPr="00B156BE" w:rsidRDefault="00CA6692" w:rsidP="00CA6692">
      <w:pPr>
        <w:numPr>
          <w:ilvl w:val="0"/>
          <w:numId w:val="1"/>
        </w:numPr>
        <w:spacing w:line="360" w:lineRule="auto"/>
        <w:rPr>
          <w:sz w:val="24"/>
        </w:rPr>
      </w:pPr>
      <w:r w:rsidRPr="00B156BE">
        <w:rPr>
          <w:rFonts w:hint="eastAsia"/>
          <w:sz w:val="24"/>
        </w:rPr>
        <w:t>带？的尺寸，在满足结构强度的条件下，本着结构紧凑的原则，投标方自行设计，设</w:t>
      </w:r>
    </w:p>
    <w:p w:rsidR="00CA6692" w:rsidRPr="00B156BE" w:rsidRDefault="00CA6692" w:rsidP="00CA6692">
      <w:pPr>
        <w:spacing w:line="360" w:lineRule="auto"/>
        <w:ind w:firstLineChars="300" w:firstLine="720"/>
        <w:rPr>
          <w:rFonts w:hint="eastAsia"/>
          <w:sz w:val="24"/>
        </w:rPr>
      </w:pPr>
      <w:proofErr w:type="gramStart"/>
      <w:r w:rsidRPr="00B156BE">
        <w:rPr>
          <w:rFonts w:hint="eastAsia"/>
          <w:sz w:val="24"/>
        </w:rPr>
        <w:t>计后的</w:t>
      </w:r>
      <w:proofErr w:type="gramEnd"/>
      <w:r w:rsidRPr="00B156BE">
        <w:rPr>
          <w:rFonts w:hint="eastAsia"/>
          <w:sz w:val="24"/>
        </w:rPr>
        <w:t>尺寸需招标方进行确认。</w:t>
      </w:r>
    </w:p>
    <w:p w:rsidR="00CA6692" w:rsidRPr="00B156BE" w:rsidRDefault="00CA6692" w:rsidP="00CA6692">
      <w:pPr>
        <w:spacing w:line="360" w:lineRule="auto"/>
        <w:rPr>
          <w:sz w:val="24"/>
        </w:rPr>
      </w:pPr>
      <w:r w:rsidRPr="00B156BE">
        <w:rPr>
          <w:rFonts w:hint="eastAsia"/>
          <w:sz w:val="24"/>
        </w:rPr>
        <w:t xml:space="preserve">   7</w:t>
      </w:r>
      <w:r w:rsidRPr="00B156BE">
        <w:rPr>
          <w:rFonts w:hint="eastAsia"/>
          <w:sz w:val="24"/>
        </w:rPr>
        <w:t>、环向轨道上需</w:t>
      </w:r>
      <w:proofErr w:type="gramStart"/>
      <w:r w:rsidRPr="00B156BE">
        <w:rPr>
          <w:rFonts w:hint="eastAsia"/>
          <w:sz w:val="24"/>
        </w:rPr>
        <w:t>预留拖链支架</w:t>
      </w:r>
      <w:proofErr w:type="gramEnd"/>
      <w:r w:rsidRPr="00B156BE">
        <w:rPr>
          <w:rFonts w:hint="eastAsia"/>
          <w:sz w:val="24"/>
        </w:rPr>
        <w:t>安装孔。</w:t>
      </w:r>
    </w:p>
    <w:p w:rsidR="00CA6692" w:rsidRPr="00B156BE" w:rsidRDefault="00CA6692" w:rsidP="00CA6692">
      <w:pPr>
        <w:spacing w:line="360" w:lineRule="auto"/>
        <w:rPr>
          <w:rFonts w:hint="eastAsia"/>
          <w:sz w:val="24"/>
        </w:rPr>
      </w:pPr>
      <w:r w:rsidRPr="00B156BE">
        <w:rPr>
          <w:rFonts w:hint="eastAsia"/>
          <w:sz w:val="24"/>
        </w:rPr>
        <w:t>其他要求：</w:t>
      </w:r>
    </w:p>
    <w:p w:rsidR="00CA6692" w:rsidRPr="00B156BE" w:rsidRDefault="00CA6692" w:rsidP="00CA6692">
      <w:pPr>
        <w:numPr>
          <w:ilvl w:val="0"/>
          <w:numId w:val="2"/>
        </w:numPr>
        <w:spacing w:line="360" w:lineRule="auto"/>
        <w:rPr>
          <w:rFonts w:hint="eastAsia"/>
          <w:sz w:val="24"/>
        </w:rPr>
      </w:pPr>
      <w:r w:rsidRPr="00B156BE">
        <w:rPr>
          <w:rFonts w:hint="eastAsia"/>
          <w:sz w:val="24"/>
        </w:rPr>
        <w:t>投标方所提供的轨道设计方案、加工图纸、分析报告需得到招标方及</w:t>
      </w:r>
      <w:r w:rsidRPr="00B156BE">
        <w:rPr>
          <w:rFonts w:hint="eastAsia"/>
          <w:sz w:val="24"/>
        </w:rPr>
        <w:t>Mover</w:t>
      </w:r>
      <w:r w:rsidRPr="00B156BE">
        <w:rPr>
          <w:rFonts w:hint="eastAsia"/>
          <w:sz w:val="24"/>
        </w:rPr>
        <w:t>研制厂</w:t>
      </w:r>
    </w:p>
    <w:p w:rsidR="00CA6692" w:rsidRPr="00B156BE" w:rsidRDefault="00CA6692" w:rsidP="00CA6692">
      <w:pPr>
        <w:spacing w:line="360" w:lineRule="auto"/>
        <w:ind w:firstLineChars="300" w:firstLine="720"/>
        <w:rPr>
          <w:rFonts w:hint="eastAsia"/>
          <w:sz w:val="24"/>
        </w:rPr>
      </w:pPr>
      <w:r w:rsidRPr="00B156BE">
        <w:rPr>
          <w:rFonts w:hint="eastAsia"/>
          <w:sz w:val="24"/>
        </w:rPr>
        <w:t>家的审核及确认；</w:t>
      </w:r>
    </w:p>
    <w:p w:rsidR="00CA6692" w:rsidRPr="00B156BE" w:rsidRDefault="00CA6692" w:rsidP="00CA6692">
      <w:pPr>
        <w:numPr>
          <w:ilvl w:val="0"/>
          <w:numId w:val="2"/>
        </w:numPr>
        <w:spacing w:line="360" w:lineRule="auto"/>
        <w:rPr>
          <w:sz w:val="24"/>
        </w:rPr>
      </w:pPr>
      <w:r w:rsidRPr="00B156BE">
        <w:rPr>
          <w:rFonts w:hint="eastAsia"/>
          <w:sz w:val="24"/>
        </w:rPr>
        <w:t>投标方应配合招标方实验进度安排，完成轨道在实验平台及八分之一真空室内的安装</w:t>
      </w:r>
    </w:p>
    <w:p w:rsidR="00CA6692" w:rsidRPr="00B156BE" w:rsidRDefault="00CA6692" w:rsidP="00CA6692">
      <w:pPr>
        <w:spacing w:line="360" w:lineRule="auto"/>
        <w:ind w:firstLineChars="300" w:firstLine="720"/>
        <w:rPr>
          <w:sz w:val="24"/>
        </w:rPr>
      </w:pPr>
      <w:r w:rsidRPr="00B156BE">
        <w:rPr>
          <w:rFonts w:hint="eastAsia"/>
          <w:sz w:val="24"/>
        </w:rPr>
        <w:t>及调试；</w:t>
      </w:r>
    </w:p>
    <w:p w:rsidR="00CA6692" w:rsidRPr="00B156BE" w:rsidRDefault="00CA6692" w:rsidP="00CA6692">
      <w:pPr>
        <w:numPr>
          <w:ilvl w:val="0"/>
          <w:numId w:val="2"/>
        </w:numPr>
        <w:spacing w:line="360" w:lineRule="auto"/>
        <w:rPr>
          <w:sz w:val="24"/>
        </w:rPr>
      </w:pPr>
      <w:r w:rsidRPr="00B156BE">
        <w:rPr>
          <w:rFonts w:hint="eastAsia"/>
          <w:sz w:val="24"/>
        </w:rPr>
        <w:t>接口要求：投标方需提供轨道与真空室内轨道支撑接口设计以及轨道</w:t>
      </w:r>
      <w:r w:rsidRPr="00B156BE">
        <w:rPr>
          <w:sz w:val="24"/>
        </w:rPr>
        <w:t>与</w:t>
      </w:r>
      <w:r w:rsidRPr="00B156BE">
        <w:rPr>
          <w:sz w:val="24"/>
        </w:rPr>
        <w:t>Mover</w:t>
      </w:r>
      <w:r w:rsidRPr="00B156BE">
        <w:rPr>
          <w:sz w:val="24"/>
        </w:rPr>
        <w:t>转运</w:t>
      </w:r>
    </w:p>
    <w:p w:rsidR="00CA6692" w:rsidRPr="00B156BE" w:rsidRDefault="00CA6692" w:rsidP="00CA6692">
      <w:pPr>
        <w:spacing w:line="360" w:lineRule="auto"/>
        <w:ind w:firstLineChars="300" w:firstLine="720"/>
        <w:rPr>
          <w:sz w:val="24"/>
        </w:rPr>
      </w:pPr>
      <w:r w:rsidRPr="00B156BE">
        <w:rPr>
          <w:sz w:val="24"/>
        </w:rPr>
        <w:t>台间的接口设计；</w:t>
      </w:r>
    </w:p>
    <w:p w:rsidR="00CA6692" w:rsidRPr="00B156BE" w:rsidRDefault="00CA6692" w:rsidP="00CA6692">
      <w:pPr>
        <w:numPr>
          <w:ilvl w:val="0"/>
          <w:numId w:val="2"/>
        </w:numPr>
        <w:spacing w:line="360" w:lineRule="auto"/>
        <w:rPr>
          <w:sz w:val="24"/>
        </w:rPr>
      </w:pPr>
      <w:r w:rsidRPr="00B156BE">
        <w:rPr>
          <w:rFonts w:hint="eastAsia"/>
          <w:sz w:val="24"/>
        </w:rPr>
        <w:t>使用</w:t>
      </w:r>
      <w:r w:rsidRPr="00B156BE">
        <w:rPr>
          <w:sz w:val="24"/>
        </w:rPr>
        <w:t>要求：</w:t>
      </w:r>
      <w:r w:rsidRPr="00B156BE">
        <w:rPr>
          <w:rFonts w:hint="eastAsia"/>
          <w:sz w:val="24"/>
        </w:rPr>
        <w:t>轨道在使用过程中不得出现胶合、表面磨损、划痕、锈蚀等情况。</w:t>
      </w:r>
    </w:p>
    <w:p w:rsidR="00CA6692" w:rsidRPr="00B156BE" w:rsidRDefault="00CA6692" w:rsidP="00CA6692">
      <w:pPr>
        <w:spacing w:line="360" w:lineRule="auto"/>
        <w:rPr>
          <w:rFonts w:ascii="宋体" w:hAnsi="宋体" w:cs="宋体" w:hint="eastAsia"/>
          <w:b/>
          <w:bCs/>
          <w:sz w:val="24"/>
        </w:rPr>
      </w:pPr>
      <w:r w:rsidRPr="00B156BE">
        <w:rPr>
          <w:rFonts w:ascii="宋体" w:hAnsi="宋体" w:cs="宋体" w:hint="eastAsia"/>
          <w:b/>
          <w:bCs/>
          <w:sz w:val="24"/>
        </w:rPr>
        <w:lastRenderedPageBreak/>
        <w:t>2.4.2低场侧包层环向轨道系统分析要求</w:t>
      </w:r>
    </w:p>
    <w:p w:rsidR="00CA6692" w:rsidRPr="00B156BE" w:rsidRDefault="00CA6692" w:rsidP="00CA6692">
      <w:pPr>
        <w:spacing w:line="360" w:lineRule="auto"/>
        <w:ind w:firstLineChars="200" w:firstLine="480"/>
        <w:rPr>
          <w:rFonts w:ascii="宋体" w:hAnsi="宋体" w:cs="宋体" w:hint="eastAsia"/>
          <w:sz w:val="24"/>
        </w:rPr>
      </w:pPr>
      <w:proofErr w:type="gramStart"/>
      <w:r w:rsidRPr="00B156BE">
        <w:rPr>
          <w:rFonts w:ascii="宋体" w:hAnsi="宋体" w:cs="宋体" w:hint="eastAsia"/>
          <w:sz w:val="24"/>
        </w:rPr>
        <w:t>本分析</w:t>
      </w:r>
      <w:proofErr w:type="gramEnd"/>
      <w:r w:rsidRPr="00B156BE">
        <w:rPr>
          <w:rFonts w:ascii="宋体" w:hAnsi="宋体" w:cs="宋体" w:hint="eastAsia"/>
          <w:sz w:val="24"/>
        </w:rPr>
        <w:t>主要针对包层转运系统开展强度、运动稳定性校核以及结构的动态性能、疲劳、磨损、承载稳定性等方面的分析工作。主要分析要求如下：</w:t>
      </w:r>
    </w:p>
    <w:p w:rsidR="00CA6692" w:rsidRPr="00B156BE" w:rsidRDefault="00CA6692" w:rsidP="00CA6692">
      <w:pPr>
        <w:numPr>
          <w:ilvl w:val="0"/>
          <w:numId w:val="3"/>
        </w:numPr>
        <w:spacing w:line="360" w:lineRule="auto"/>
        <w:rPr>
          <w:rFonts w:ascii="宋体" w:hAnsi="宋体" w:cs="宋体" w:hint="eastAsia"/>
          <w:sz w:val="24"/>
        </w:rPr>
      </w:pPr>
      <w:r w:rsidRPr="00B156BE">
        <w:rPr>
          <w:rFonts w:ascii="宋体" w:hAnsi="宋体" w:cs="宋体" w:hint="eastAsia"/>
          <w:sz w:val="24"/>
        </w:rPr>
        <w:t>针对复杂结构，要求模型简化合理以及正确的建立分析模型；</w:t>
      </w:r>
    </w:p>
    <w:p w:rsidR="00CA6692" w:rsidRPr="00B156BE" w:rsidRDefault="00CA6692" w:rsidP="00CA6692">
      <w:pPr>
        <w:numPr>
          <w:ilvl w:val="0"/>
          <w:numId w:val="3"/>
        </w:numPr>
        <w:spacing w:line="360" w:lineRule="auto"/>
        <w:rPr>
          <w:rFonts w:ascii="宋体" w:hAnsi="宋体" w:cs="宋体" w:hint="eastAsia"/>
          <w:sz w:val="24"/>
        </w:rPr>
      </w:pPr>
      <w:r w:rsidRPr="00B156BE">
        <w:rPr>
          <w:rFonts w:ascii="宋体" w:hAnsi="宋体" w:cs="宋体" w:hint="eastAsia"/>
          <w:sz w:val="24"/>
        </w:rPr>
        <w:t>不得改变结构的质量分布和真实的受力特性；</w:t>
      </w:r>
    </w:p>
    <w:p w:rsidR="00CA6692" w:rsidRPr="00B156BE" w:rsidRDefault="00CA6692" w:rsidP="00CA6692">
      <w:pPr>
        <w:numPr>
          <w:ilvl w:val="0"/>
          <w:numId w:val="3"/>
        </w:numPr>
        <w:spacing w:line="360" w:lineRule="auto"/>
        <w:rPr>
          <w:rFonts w:ascii="宋体" w:hAnsi="宋体" w:cs="宋体" w:hint="eastAsia"/>
          <w:sz w:val="24"/>
        </w:rPr>
      </w:pPr>
      <w:r w:rsidRPr="00B156BE">
        <w:rPr>
          <w:rFonts w:ascii="宋体" w:hAnsi="宋体" w:cs="宋体" w:hint="eastAsia"/>
          <w:sz w:val="24"/>
        </w:rPr>
        <w:t>有限元网格划分质量应该满足GB/T 33582-2017中的单元质量检查控制参数，包括长宽比、翘曲度、偏斜度、内角等；</w:t>
      </w:r>
    </w:p>
    <w:p w:rsidR="00CA6692" w:rsidRPr="00B156BE" w:rsidRDefault="00CA6692" w:rsidP="00CA6692">
      <w:pPr>
        <w:numPr>
          <w:ilvl w:val="0"/>
          <w:numId w:val="3"/>
        </w:numPr>
        <w:spacing w:line="360" w:lineRule="auto"/>
        <w:rPr>
          <w:rFonts w:ascii="宋体" w:hAnsi="宋体" w:cs="宋体" w:hint="eastAsia"/>
          <w:sz w:val="24"/>
        </w:rPr>
      </w:pPr>
      <w:r w:rsidRPr="00B156BE">
        <w:rPr>
          <w:rFonts w:ascii="宋体" w:hAnsi="宋体" w:cs="宋体" w:hint="eastAsia"/>
          <w:sz w:val="24"/>
        </w:rPr>
        <w:t>对关键承力部件的有限元分析需要验证网格无关性，并附网格细化过程，两次细化结果误差为≤5%；</w:t>
      </w:r>
    </w:p>
    <w:p w:rsidR="00CA6692" w:rsidRPr="00B156BE" w:rsidRDefault="00CA6692" w:rsidP="00CA6692">
      <w:pPr>
        <w:numPr>
          <w:ilvl w:val="0"/>
          <w:numId w:val="3"/>
        </w:numPr>
        <w:spacing w:line="360" w:lineRule="auto"/>
        <w:rPr>
          <w:rFonts w:ascii="宋体" w:hAnsi="宋体" w:cs="宋体" w:hint="eastAsia"/>
          <w:sz w:val="24"/>
        </w:rPr>
      </w:pPr>
      <w:r w:rsidRPr="00B156BE">
        <w:rPr>
          <w:rFonts w:ascii="宋体" w:hAnsi="宋体" w:cs="宋体" w:hint="eastAsia"/>
          <w:sz w:val="24"/>
        </w:rPr>
        <w:t>在分析实施过程中应该遵循国家（行业、企业）及军队有关的标准和规范。其中参考的主要标准（不限于）如下：</w:t>
      </w:r>
    </w:p>
    <w:p w:rsidR="00CA6692" w:rsidRPr="00B156BE" w:rsidRDefault="00CA6692" w:rsidP="00CA6692">
      <w:pPr>
        <w:spacing w:line="360" w:lineRule="auto"/>
        <w:ind w:left="480"/>
        <w:rPr>
          <w:rFonts w:ascii="宋体" w:hAnsi="宋体" w:cs="宋体" w:hint="eastAsia"/>
          <w:sz w:val="24"/>
        </w:rPr>
      </w:pPr>
      <w:r w:rsidRPr="00B156BE">
        <w:rPr>
          <w:rFonts w:ascii="宋体" w:hAnsi="宋体" w:cs="宋体" w:hint="eastAsia"/>
          <w:sz w:val="24"/>
        </w:rPr>
        <w:t>（1）《压水堆核电厂核岛机械设备设计规范》 GB/T 16702-1996</w:t>
      </w:r>
    </w:p>
    <w:p w:rsidR="00CA6692" w:rsidRPr="00B156BE" w:rsidRDefault="00CA6692" w:rsidP="00CA6692">
      <w:pPr>
        <w:spacing w:line="360" w:lineRule="auto"/>
        <w:ind w:left="480"/>
        <w:rPr>
          <w:rFonts w:ascii="宋体" w:hAnsi="宋体" w:cs="宋体" w:hint="eastAsia"/>
          <w:sz w:val="24"/>
        </w:rPr>
      </w:pPr>
      <w:r w:rsidRPr="00B156BE">
        <w:rPr>
          <w:rFonts w:ascii="宋体" w:hAnsi="宋体" w:cs="宋体" w:hint="eastAsia"/>
          <w:sz w:val="24"/>
        </w:rPr>
        <w:t>（2）《机械产品结构有限元力学分析通用准则》 GB/T 33582-201</w:t>
      </w:r>
    </w:p>
    <w:p w:rsidR="00CA6692" w:rsidRPr="00B156BE" w:rsidRDefault="00CA6692" w:rsidP="00CA6692">
      <w:pPr>
        <w:spacing w:line="360" w:lineRule="auto"/>
        <w:ind w:left="480"/>
        <w:rPr>
          <w:rFonts w:ascii="宋体" w:hAnsi="宋体" w:cs="宋体" w:hint="eastAsia"/>
          <w:sz w:val="24"/>
        </w:rPr>
      </w:pPr>
      <w:r w:rsidRPr="00B156BE">
        <w:rPr>
          <w:rFonts w:ascii="宋体" w:hAnsi="宋体" w:cs="宋体" w:hint="eastAsia"/>
          <w:sz w:val="24"/>
        </w:rPr>
        <w:t>（3）《基于</w:t>
      </w:r>
      <w:proofErr w:type="spellStart"/>
      <w:r w:rsidRPr="00B156BE">
        <w:rPr>
          <w:rFonts w:ascii="宋体" w:hAnsi="宋体" w:cs="宋体" w:hint="eastAsia"/>
          <w:sz w:val="24"/>
        </w:rPr>
        <w:t>Patran</w:t>
      </w:r>
      <w:proofErr w:type="spellEnd"/>
      <w:r w:rsidRPr="00B156BE">
        <w:rPr>
          <w:rFonts w:ascii="宋体" w:hAnsi="宋体" w:cs="宋体" w:hint="eastAsia"/>
          <w:sz w:val="24"/>
        </w:rPr>
        <w:t>/Nastran软件的航天产品结构有限元分析要求》 QJ 20062-2011</w:t>
      </w:r>
    </w:p>
    <w:p w:rsidR="00CA6692" w:rsidRPr="00B156BE" w:rsidRDefault="00CA6692" w:rsidP="00CA6692">
      <w:pPr>
        <w:spacing w:line="360" w:lineRule="auto"/>
        <w:rPr>
          <w:rFonts w:ascii="宋体" w:hAnsi="宋体" w:cs="宋体" w:hint="eastAsia"/>
          <w:b/>
          <w:bCs/>
          <w:sz w:val="24"/>
        </w:rPr>
      </w:pPr>
      <w:r w:rsidRPr="00B156BE">
        <w:rPr>
          <w:rFonts w:ascii="宋体" w:hAnsi="宋体" w:cs="宋体" w:hint="eastAsia"/>
          <w:b/>
          <w:bCs/>
          <w:sz w:val="24"/>
        </w:rPr>
        <w:t>2.4.3低场侧包层环向轨道系统质量管理及进度管理要求</w:t>
      </w:r>
    </w:p>
    <w:p w:rsidR="00CA6692" w:rsidRPr="00B156BE" w:rsidRDefault="00CA6692" w:rsidP="00CA6692">
      <w:pPr>
        <w:spacing w:line="360" w:lineRule="auto"/>
        <w:ind w:firstLine="480"/>
        <w:rPr>
          <w:rFonts w:ascii="宋体" w:hAnsi="宋体" w:cs="宋体" w:hint="eastAsia"/>
          <w:sz w:val="24"/>
        </w:rPr>
      </w:pPr>
      <w:r w:rsidRPr="00B156BE">
        <w:rPr>
          <w:rFonts w:ascii="宋体" w:hAnsi="宋体" w:cs="宋体" w:hint="eastAsia"/>
          <w:sz w:val="24"/>
        </w:rPr>
        <w:t>为了加强低场侧包层环向轨道系统项目管理，保证项目在规定时间内完成，中标方需按照下面制定的质量管理计划以及进度管理计划，提供相关资料。</w:t>
      </w:r>
    </w:p>
    <w:p w:rsidR="00CA6692" w:rsidRPr="00B156BE" w:rsidRDefault="00CA6692" w:rsidP="00CA6692">
      <w:pPr>
        <w:spacing w:line="360" w:lineRule="auto"/>
        <w:ind w:firstLine="480"/>
        <w:rPr>
          <w:rFonts w:ascii="宋体" w:hAnsi="宋体" w:cs="宋体" w:hint="eastAsia"/>
          <w:b/>
          <w:bCs/>
          <w:sz w:val="24"/>
        </w:rPr>
      </w:pPr>
      <w:r w:rsidRPr="00B156BE">
        <w:rPr>
          <w:rFonts w:ascii="宋体" w:hAnsi="宋体" w:cs="宋体" w:hint="eastAsia"/>
          <w:b/>
          <w:bCs/>
          <w:sz w:val="24"/>
        </w:rPr>
        <w:t>质量管理计划：</w:t>
      </w:r>
    </w:p>
    <w:tbl>
      <w:tblPr>
        <w:tblW w:w="8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1"/>
        <w:gridCol w:w="1559"/>
        <w:gridCol w:w="4479"/>
        <w:gridCol w:w="1785"/>
      </w:tblGrid>
      <w:tr w:rsidR="00CA6692" w:rsidRPr="00B156BE" w:rsidTr="001B2FA5">
        <w:trPr>
          <w:jc w:val="center"/>
        </w:trPr>
        <w:tc>
          <w:tcPr>
            <w:tcW w:w="1081" w:type="dxa"/>
            <w:vAlign w:val="center"/>
          </w:tcPr>
          <w:p w:rsidR="00CA6692" w:rsidRPr="00B156BE" w:rsidRDefault="00CA6692" w:rsidP="001B2FA5">
            <w:pPr>
              <w:jc w:val="center"/>
              <w:rPr>
                <w:rFonts w:ascii="宋体" w:hAnsi="宋体" w:cs="宋体" w:hint="eastAsia"/>
                <w:b/>
              </w:rPr>
            </w:pPr>
            <w:r w:rsidRPr="00B156BE">
              <w:rPr>
                <w:rFonts w:ascii="宋体" w:hAnsi="宋体" w:cs="宋体" w:hint="eastAsia"/>
                <w:b/>
              </w:rPr>
              <w:t>阶段</w:t>
            </w:r>
          </w:p>
        </w:tc>
        <w:tc>
          <w:tcPr>
            <w:tcW w:w="1559" w:type="dxa"/>
            <w:vAlign w:val="center"/>
          </w:tcPr>
          <w:p w:rsidR="00CA6692" w:rsidRPr="00B156BE" w:rsidRDefault="00CA6692" w:rsidP="001B2FA5">
            <w:pPr>
              <w:jc w:val="center"/>
              <w:rPr>
                <w:rFonts w:ascii="宋体" w:hAnsi="宋体" w:cs="宋体" w:hint="eastAsia"/>
                <w:b/>
              </w:rPr>
            </w:pPr>
            <w:r w:rsidRPr="00B156BE">
              <w:rPr>
                <w:rFonts w:ascii="宋体" w:hAnsi="宋体" w:cs="宋体" w:hint="eastAsia"/>
                <w:b/>
              </w:rPr>
              <w:t>质量节点</w:t>
            </w:r>
          </w:p>
        </w:tc>
        <w:tc>
          <w:tcPr>
            <w:tcW w:w="4479" w:type="dxa"/>
            <w:vAlign w:val="center"/>
          </w:tcPr>
          <w:p w:rsidR="00CA6692" w:rsidRPr="00B156BE" w:rsidRDefault="00CA6692" w:rsidP="001B2FA5">
            <w:pPr>
              <w:jc w:val="center"/>
              <w:rPr>
                <w:rFonts w:ascii="宋体" w:hAnsi="宋体" w:cs="宋体" w:hint="eastAsia"/>
                <w:b/>
              </w:rPr>
            </w:pPr>
            <w:r w:rsidRPr="00B156BE">
              <w:rPr>
                <w:rFonts w:ascii="宋体" w:hAnsi="宋体" w:cs="宋体" w:hint="eastAsia"/>
                <w:b/>
              </w:rPr>
              <w:t>内容</w:t>
            </w:r>
          </w:p>
        </w:tc>
        <w:tc>
          <w:tcPr>
            <w:tcW w:w="1785" w:type="dxa"/>
            <w:vAlign w:val="center"/>
          </w:tcPr>
          <w:p w:rsidR="00CA6692" w:rsidRPr="00B156BE" w:rsidRDefault="00CA6692" w:rsidP="001B2FA5">
            <w:pPr>
              <w:jc w:val="center"/>
              <w:rPr>
                <w:rFonts w:ascii="宋体" w:hAnsi="宋体" w:cs="宋体" w:hint="eastAsia"/>
                <w:b/>
              </w:rPr>
            </w:pPr>
            <w:r w:rsidRPr="00B156BE">
              <w:rPr>
                <w:rFonts w:ascii="宋体" w:hAnsi="宋体" w:cs="宋体" w:hint="eastAsia"/>
                <w:b/>
              </w:rPr>
              <w:t>形式</w:t>
            </w:r>
          </w:p>
        </w:tc>
      </w:tr>
      <w:tr w:rsidR="00CA6692" w:rsidRPr="00B156BE" w:rsidTr="001B2FA5">
        <w:trPr>
          <w:jc w:val="center"/>
        </w:trPr>
        <w:tc>
          <w:tcPr>
            <w:tcW w:w="1081" w:type="dxa"/>
            <w:vMerge w:val="restart"/>
            <w:vAlign w:val="center"/>
          </w:tcPr>
          <w:p w:rsidR="00CA6692" w:rsidRPr="00B156BE" w:rsidRDefault="00CA6692" w:rsidP="001B2FA5">
            <w:pPr>
              <w:jc w:val="center"/>
              <w:rPr>
                <w:rFonts w:ascii="宋体" w:hAnsi="宋体" w:cs="宋体" w:hint="eastAsia"/>
              </w:rPr>
            </w:pPr>
            <w:r w:rsidRPr="00B156BE">
              <w:rPr>
                <w:rFonts w:ascii="宋体" w:hAnsi="宋体" w:cs="宋体" w:hint="eastAsia"/>
              </w:rPr>
              <w:t>工程设计</w:t>
            </w:r>
          </w:p>
        </w:tc>
        <w:tc>
          <w:tcPr>
            <w:tcW w:w="1559" w:type="dxa"/>
            <w:vAlign w:val="center"/>
          </w:tcPr>
          <w:p w:rsidR="00CA6692" w:rsidRPr="00B156BE" w:rsidRDefault="00CA6692" w:rsidP="001B2FA5">
            <w:pPr>
              <w:jc w:val="center"/>
              <w:rPr>
                <w:rFonts w:ascii="宋体" w:hAnsi="宋体" w:cs="宋体" w:hint="eastAsia"/>
              </w:rPr>
            </w:pPr>
            <w:r w:rsidRPr="00B156BE">
              <w:rPr>
                <w:rFonts w:ascii="宋体" w:hAnsi="宋体" w:cs="宋体" w:hint="eastAsia"/>
              </w:rPr>
              <w:t>三维模型</w:t>
            </w:r>
          </w:p>
        </w:tc>
        <w:tc>
          <w:tcPr>
            <w:tcW w:w="4479" w:type="dxa"/>
            <w:vAlign w:val="center"/>
          </w:tcPr>
          <w:p w:rsidR="00CA6692" w:rsidRPr="00B156BE" w:rsidRDefault="00CA6692" w:rsidP="001B2FA5">
            <w:pPr>
              <w:jc w:val="center"/>
              <w:rPr>
                <w:rFonts w:ascii="宋体" w:hAnsi="宋体" w:cs="宋体" w:hint="eastAsia"/>
              </w:rPr>
            </w:pPr>
            <w:r w:rsidRPr="00B156BE">
              <w:rPr>
                <w:rFonts w:ascii="宋体" w:hAnsi="宋体" w:cs="宋体" w:hint="eastAsia"/>
              </w:rPr>
              <w:t>整体方案三维模型</w:t>
            </w:r>
          </w:p>
        </w:tc>
        <w:tc>
          <w:tcPr>
            <w:tcW w:w="1785" w:type="dxa"/>
            <w:vAlign w:val="center"/>
          </w:tcPr>
          <w:p w:rsidR="00CA6692" w:rsidRPr="00B156BE" w:rsidRDefault="00CA6692" w:rsidP="001B2FA5">
            <w:pPr>
              <w:jc w:val="center"/>
              <w:rPr>
                <w:rFonts w:ascii="宋体" w:hAnsi="宋体" w:cs="宋体" w:hint="eastAsia"/>
              </w:rPr>
            </w:pPr>
            <w:r w:rsidRPr="00B156BE">
              <w:rPr>
                <w:rFonts w:ascii="宋体" w:hAnsi="宋体" w:cs="宋体" w:hint="eastAsia"/>
              </w:rPr>
              <w:t>模型</w:t>
            </w:r>
          </w:p>
        </w:tc>
      </w:tr>
      <w:tr w:rsidR="00CA6692" w:rsidRPr="00B156BE" w:rsidTr="001B2FA5">
        <w:trPr>
          <w:jc w:val="center"/>
        </w:trPr>
        <w:tc>
          <w:tcPr>
            <w:tcW w:w="1081" w:type="dxa"/>
            <w:vMerge/>
            <w:vAlign w:val="center"/>
          </w:tcPr>
          <w:p w:rsidR="00CA6692" w:rsidRPr="00B156BE" w:rsidRDefault="00CA6692" w:rsidP="001B2FA5">
            <w:pPr>
              <w:jc w:val="center"/>
              <w:rPr>
                <w:rFonts w:ascii="宋体" w:hAnsi="宋体" w:cs="宋体" w:hint="eastAsia"/>
              </w:rPr>
            </w:pPr>
          </w:p>
        </w:tc>
        <w:tc>
          <w:tcPr>
            <w:tcW w:w="1559" w:type="dxa"/>
            <w:vAlign w:val="center"/>
          </w:tcPr>
          <w:p w:rsidR="00CA6692" w:rsidRPr="00B156BE" w:rsidRDefault="00CA6692" w:rsidP="001B2FA5">
            <w:pPr>
              <w:jc w:val="center"/>
              <w:rPr>
                <w:rFonts w:ascii="宋体" w:hAnsi="宋体" w:cs="宋体" w:hint="eastAsia"/>
              </w:rPr>
            </w:pPr>
            <w:r w:rsidRPr="00B156BE">
              <w:rPr>
                <w:rFonts w:ascii="宋体" w:hAnsi="宋体" w:cs="宋体" w:hint="eastAsia"/>
              </w:rPr>
              <w:t>分析报告</w:t>
            </w:r>
          </w:p>
        </w:tc>
        <w:tc>
          <w:tcPr>
            <w:tcW w:w="4479" w:type="dxa"/>
            <w:vAlign w:val="center"/>
          </w:tcPr>
          <w:p w:rsidR="00CA6692" w:rsidRPr="00B156BE" w:rsidRDefault="00CA6692" w:rsidP="001B2FA5">
            <w:pPr>
              <w:jc w:val="center"/>
              <w:rPr>
                <w:rFonts w:ascii="宋体" w:hAnsi="宋体" w:cs="宋体" w:hint="eastAsia"/>
              </w:rPr>
            </w:pPr>
            <w:r w:rsidRPr="00B156BE">
              <w:rPr>
                <w:rFonts w:ascii="宋体" w:hAnsi="宋体" w:cs="宋体" w:hint="eastAsia"/>
              </w:rPr>
              <w:t>分析报告（分析内容及报告形式需满足招标方要求）</w:t>
            </w:r>
          </w:p>
        </w:tc>
        <w:tc>
          <w:tcPr>
            <w:tcW w:w="1785" w:type="dxa"/>
            <w:vAlign w:val="center"/>
          </w:tcPr>
          <w:p w:rsidR="00CA6692" w:rsidRPr="00B156BE" w:rsidRDefault="00CA6692" w:rsidP="001B2FA5">
            <w:pPr>
              <w:jc w:val="center"/>
              <w:rPr>
                <w:rFonts w:ascii="宋体" w:hAnsi="宋体" w:cs="宋体" w:hint="eastAsia"/>
              </w:rPr>
            </w:pPr>
            <w:r w:rsidRPr="00B156BE">
              <w:rPr>
                <w:rFonts w:ascii="宋体" w:hAnsi="宋体" w:cs="宋体" w:hint="eastAsia"/>
              </w:rPr>
              <w:t>分析报告及源文件</w:t>
            </w:r>
          </w:p>
        </w:tc>
      </w:tr>
      <w:tr w:rsidR="00CA6692" w:rsidRPr="00B156BE" w:rsidTr="001B2FA5">
        <w:trPr>
          <w:jc w:val="center"/>
        </w:trPr>
        <w:tc>
          <w:tcPr>
            <w:tcW w:w="1081" w:type="dxa"/>
            <w:vMerge w:val="restart"/>
            <w:vAlign w:val="center"/>
          </w:tcPr>
          <w:p w:rsidR="00CA6692" w:rsidRPr="00B156BE" w:rsidRDefault="00CA6692" w:rsidP="001B2FA5">
            <w:pPr>
              <w:jc w:val="center"/>
              <w:rPr>
                <w:rFonts w:ascii="宋体" w:hAnsi="宋体" w:cs="宋体" w:hint="eastAsia"/>
              </w:rPr>
            </w:pPr>
            <w:r w:rsidRPr="00B156BE">
              <w:rPr>
                <w:rFonts w:ascii="宋体" w:hAnsi="宋体" w:cs="宋体" w:hint="eastAsia"/>
              </w:rPr>
              <w:t>生产加工</w:t>
            </w:r>
          </w:p>
        </w:tc>
        <w:tc>
          <w:tcPr>
            <w:tcW w:w="1559" w:type="dxa"/>
            <w:vAlign w:val="center"/>
          </w:tcPr>
          <w:p w:rsidR="00CA6692" w:rsidRPr="00B156BE" w:rsidRDefault="00CA6692" w:rsidP="001B2FA5">
            <w:pPr>
              <w:jc w:val="center"/>
              <w:rPr>
                <w:rFonts w:ascii="宋体" w:hAnsi="宋体" w:cs="宋体" w:hint="eastAsia"/>
              </w:rPr>
            </w:pPr>
            <w:r w:rsidRPr="00B156BE">
              <w:rPr>
                <w:rFonts w:ascii="宋体" w:hAnsi="宋体" w:cs="宋体" w:hint="eastAsia"/>
              </w:rPr>
              <w:t>生产图纸</w:t>
            </w:r>
          </w:p>
        </w:tc>
        <w:tc>
          <w:tcPr>
            <w:tcW w:w="4479" w:type="dxa"/>
            <w:vAlign w:val="center"/>
          </w:tcPr>
          <w:p w:rsidR="00CA6692" w:rsidRPr="00B156BE" w:rsidRDefault="00CA6692" w:rsidP="001B2FA5">
            <w:pPr>
              <w:jc w:val="center"/>
              <w:rPr>
                <w:rFonts w:ascii="宋体" w:hAnsi="宋体" w:cs="宋体" w:hint="eastAsia"/>
              </w:rPr>
            </w:pPr>
            <w:r w:rsidRPr="00B156BE">
              <w:rPr>
                <w:rFonts w:ascii="宋体" w:hAnsi="宋体" w:cs="宋体" w:hint="eastAsia"/>
              </w:rPr>
              <w:t>最终生产加工图纸</w:t>
            </w:r>
          </w:p>
        </w:tc>
        <w:tc>
          <w:tcPr>
            <w:tcW w:w="1785" w:type="dxa"/>
            <w:vAlign w:val="center"/>
          </w:tcPr>
          <w:p w:rsidR="00CA6692" w:rsidRPr="00B156BE" w:rsidRDefault="00CA6692" w:rsidP="001B2FA5">
            <w:pPr>
              <w:jc w:val="center"/>
              <w:rPr>
                <w:rFonts w:ascii="宋体" w:hAnsi="宋体" w:cs="宋体" w:hint="eastAsia"/>
              </w:rPr>
            </w:pPr>
            <w:r w:rsidRPr="00B156BE">
              <w:rPr>
                <w:rFonts w:ascii="宋体" w:hAnsi="宋体" w:cs="宋体" w:hint="eastAsia"/>
              </w:rPr>
              <w:t>图纸</w:t>
            </w:r>
          </w:p>
        </w:tc>
      </w:tr>
      <w:tr w:rsidR="00CA6692" w:rsidRPr="00B156BE" w:rsidTr="001B2FA5">
        <w:trPr>
          <w:jc w:val="center"/>
        </w:trPr>
        <w:tc>
          <w:tcPr>
            <w:tcW w:w="1081" w:type="dxa"/>
            <w:vMerge/>
            <w:vAlign w:val="center"/>
          </w:tcPr>
          <w:p w:rsidR="00CA6692" w:rsidRPr="00B156BE" w:rsidRDefault="00CA6692" w:rsidP="001B2FA5">
            <w:pPr>
              <w:jc w:val="center"/>
              <w:rPr>
                <w:rFonts w:ascii="宋体" w:hAnsi="宋体" w:cs="宋体" w:hint="eastAsia"/>
              </w:rPr>
            </w:pPr>
          </w:p>
        </w:tc>
        <w:tc>
          <w:tcPr>
            <w:tcW w:w="1559" w:type="dxa"/>
            <w:vAlign w:val="center"/>
          </w:tcPr>
          <w:p w:rsidR="00CA6692" w:rsidRPr="00B156BE" w:rsidRDefault="00CA6692" w:rsidP="001B2FA5">
            <w:pPr>
              <w:jc w:val="center"/>
              <w:rPr>
                <w:rFonts w:ascii="宋体" w:hAnsi="宋体" w:cs="宋体" w:hint="eastAsia"/>
              </w:rPr>
            </w:pPr>
            <w:r w:rsidRPr="00B156BE">
              <w:rPr>
                <w:rFonts w:ascii="宋体" w:hAnsi="宋体" w:cs="宋体" w:hint="eastAsia"/>
              </w:rPr>
              <w:t>加工工艺流程</w:t>
            </w:r>
          </w:p>
        </w:tc>
        <w:tc>
          <w:tcPr>
            <w:tcW w:w="4479" w:type="dxa"/>
            <w:vAlign w:val="center"/>
          </w:tcPr>
          <w:p w:rsidR="00CA6692" w:rsidRPr="00B156BE" w:rsidRDefault="00CA6692" w:rsidP="001B2FA5">
            <w:pPr>
              <w:jc w:val="center"/>
              <w:rPr>
                <w:rFonts w:ascii="宋体" w:hAnsi="宋体" w:cs="宋体" w:hint="eastAsia"/>
              </w:rPr>
            </w:pPr>
            <w:r w:rsidRPr="00B156BE">
              <w:rPr>
                <w:rFonts w:ascii="宋体" w:hAnsi="宋体" w:cs="宋体" w:hint="eastAsia"/>
              </w:rPr>
              <w:t>加工工艺流程方案</w:t>
            </w:r>
          </w:p>
        </w:tc>
        <w:tc>
          <w:tcPr>
            <w:tcW w:w="1785" w:type="dxa"/>
            <w:vAlign w:val="center"/>
          </w:tcPr>
          <w:p w:rsidR="00CA6692" w:rsidRPr="00B156BE" w:rsidRDefault="00CA6692" w:rsidP="001B2FA5">
            <w:pPr>
              <w:jc w:val="center"/>
              <w:rPr>
                <w:rFonts w:ascii="宋体" w:hAnsi="宋体" w:cs="宋体" w:hint="eastAsia"/>
              </w:rPr>
            </w:pPr>
            <w:r w:rsidRPr="00B156BE">
              <w:rPr>
                <w:rFonts w:ascii="宋体" w:hAnsi="宋体" w:cs="宋体" w:hint="eastAsia"/>
              </w:rPr>
              <w:t>文件</w:t>
            </w:r>
          </w:p>
        </w:tc>
      </w:tr>
      <w:tr w:rsidR="00CA6692" w:rsidRPr="00B156BE" w:rsidTr="001B2FA5">
        <w:trPr>
          <w:trHeight w:val="549"/>
          <w:jc w:val="center"/>
        </w:trPr>
        <w:tc>
          <w:tcPr>
            <w:tcW w:w="1081" w:type="dxa"/>
            <w:vMerge/>
            <w:vAlign w:val="center"/>
          </w:tcPr>
          <w:p w:rsidR="00CA6692" w:rsidRPr="00B156BE" w:rsidRDefault="00CA6692" w:rsidP="001B2FA5">
            <w:pPr>
              <w:jc w:val="center"/>
              <w:rPr>
                <w:rFonts w:ascii="宋体" w:hAnsi="宋体" w:cs="宋体" w:hint="eastAsia"/>
              </w:rPr>
            </w:pPr>
          </w:p>
        </w:tc>
        <w:tc>
          <w:tcPr>
            <w:tcW w:w="1559" w:type="dxa"/>
            <w:vAlign w:val="center"/>
          </w:tcPr>
          <w:p w:rsidR="00CA6692" w:rsidRPr="00B156BE" w:rsidRDefault="00CA6692" w:rsidP="001B2FA5">
            <w:pPr>
              <w:jc w:val="center"/>
              <w:rPr>
                <w:rFonts w:ascii="宋体" w:hAnsi="宋体" w:cs="宋体" w:hint="eastAsia"/>
              </w:rPr>
            </w:pPr>
            <w:r w:rsidRPr="00B156BE">
              <w:rPr>
                <w:rFonts w:ascii="宋体" w:hAnsi="宋体" w:cs="宋体" w:hint="eastAsia"/>
              </w:rPr>
              <w:t>质量控制计划</w:t>
            </w:r>
          </w:p>
        </w:tc>
        <w:tc>
          <w:tcPr>
            <w:tcW w:w="4479" w:type="dxa"/>
            <w:vAlign w:val="center"/>
          </w:tcPr>
          <w:p w:rsidR="00CA6692" w:rsidRPr="00B156BE" w:rsidRDefault="00CA6692" w:rsidP="001B2FA5">
            <w:pPr>
              <w:jc w:val="center"/>
              <w:rPr>
                <w:rFonts w:ascii="宋体" w:hAnsi="宋体" w:cs="宋体" w:hint="eastAsia"/>
              </w:rPr>
            </w:pPr>
            <w:r w:rsidRPr="00B156BE">
              <w:rPr>
                <w:rFonts w:ascii="宋体" w:hAnsi="宋体" w:cs="宋体" w:hint="eastAsia"/>
              </w:rPr>
              <w:t>生产作业工艺流程，确保生产高质量产品的控制方法</w:t>
            </w:r>
          </w:p>
        </w:tc>
        <w:tc>
          <w:tcPr>
            <w:tcW w:w="1785" w:type="dxa"/>
            <w:vAlign w:val="center"/>
          </w:tcPr>
          <w:p w:rsidR="00CA6692" w:rsidRPr="00B156BE" w:rsidRDefault="00CA6692" w:rsidP="001B2FA5">
            <w:pPr>
              <w:jc w:val="center"/>
              <w:rPr>
                <w:rFonts w:ascii="宋体" w:hAnsi="宋体" w:cs="宋体" w:hint="eastAsia"/>
              </w:rPr>
            </w:pPr>
            <w:r w:rsidRPr="00B156BE">
              <w:rPr>
                <w:rFonts w:ascii="宋体" w:hAnsi="宋体" w:cs="宋体" w:hint="eastAsia"/>
              </w:rPr>
              <w:t>文件</w:t>
            </w:r>
          </w:p>
        </w:tc>
      </w:tr>
      <w:tr w:rsidR="00CA6692" w:rsidRPr="00B156BE" w:rsidTr="001B2FA5">
        <w:trPr>
          <w:jc w:val="center"/>
        </w:trPr>
        <w:tc>
          <w:tcPr>
            <w:tcW w:w="1081" w:type="dxa"/>
            <w:vMerge/>
            <w:vAlign w:val="center"/>
          </w:tcPr>
          <w:p w:rsidR="00CA6692" w:rsidRPr="00B156BE" w:rsidRDefault="00CA6692" w:rsidP="001B2FA5">
            <w:pPr>
              <w:jc w:val="center"/>
              <w:rPr>
                <w:rFonts w:ascii="宋体" w:hAnsi="宋体" w:cs="宋体" w:hint="eastAsia"/>
              </w:rPr>
            </w:pPr>
          </w:p>
        </w:tc>
        <w:tc>
          <w:tcPr>
            <w:tcW w:w="1559" w:type="dxa"/>
            <w:vAlign w:val="center"/>
          </w:tcPr>
          <w:p w:rsidR="00CA6692" w:rsidRPr="00B156BE" w:rsidRDefault="00CA6692" w:rsidP="001B2FA5">
            <w:pPr>
              <w:jc w:val="center"/>
              <w:rPr>
                <w:rFonts w:ascii="宋体" w:hAnsi="宋体" w:cs="宋体" w:hint="eastAsia"/>
              </w:rPr>
            </w:pPr>
            <w:r w:rsidRPr="00B156BE">
              <w:rPr>
                <w:rFonts w:ascii="宋体" w:hAnsi="宋体" w:cs="宋体" w:hint="eastAsia"/>
              </w:rPr>
              <w:t>生产质量跟踪</w:t>
            </w:r>
          </w:p>
        </w:tc>
        <w:tc>
          <w:tcPr>
            <w:tcW w:w="4479" w:type="dxa"/>
            <w:vAlign w:val="center"/>
          </w:tcPr>
          <w:p w:rsidR="00CA6692" w:rsidRPr="00B156BE" w:rsidRDefault="00CA6692" w:rsidP="001B2FA5">
            <w:pPr>
              <w:jc w:val="center"/>
              <w:rPr>
                <w:rFonts w:ascii="宋体" w:hAnsi="宋体" w:cs="宋体" w:hint="eastAsia"/>
              </w:rPr>
            </w:pPr>
            <w:r w:rsidRPr="00B156BE">
              <w:rPr>
                <w:rFonts w:ascii="宋体" w:hAnsi="宋体" w:cs="宋体" w:hint="eastAsia"/>
              </w:rPr>
              <w:t>按质量控制计划，制定质量跟踪见证点，跟踪质量情况</w:t>
            </w:r>
          </w:p>
        </w:tc>
        <w:tc>
          <w:tcPr>
            <w:tcW w:w="1785" w:type="dxa"/>
            <w:vAlign w:val="center"/>
          </w:tcPr>
          <w:p w:rsidR="00CA6692" w:rsidRPr="00B156BE" w:rsidRDefault="00CA6692" w:rsidP="001B2FA5">
            <w:pPr>
              <w:jc w:val="center"/>
              <w:rPr>
                <w:rFonts w:ascii="宋体" w:hAnsi="宋体" w:cs="宋体" w:hint="eastAsia"/>
              </w:rPr>
            </w:pPr>
            <w:r w:rsidRPr="00B156BE">
              <w:rPr>
                <w:rFonts w:ascii="宋体" w:hAnsi="宋体" w:cs="宋体" w:hint="eastAsia"/>
              </w:rPr>
              <w:t>记录文件</w:t>
            </w:r>
          </w:p>
        </w:tc>
      </w:tr>
      <w:tr w:rsidR="00CA6692" w:rsidRPr="00B156BE" w:rsidTr="001B2FA5">
        <w:trPr>
          <w:jc w:val="center"/>
        </w:trPr>
        <w:tc>
          <w:tcPr>
            <w:tcW w:w="1081" w:type="dxa"/>
            <w:vAlign w:val="center"/>
          </w:tcPr>
          <w:p w:rsidR="00CA6692" w:rsidRPr="00B156BE" w:rsidRDefault="00CA6692" w:rsidP="001B2FA5">
            <w:pPr>
              <w:jc w:val="center"/>
              <w:rPr>
                <w:rFonts w:ascii="宋体" w:hAnsi="宋体" w:cs="宋体" w:hint="eastAsia"/>
              </w:rPr>
            </w:pPr>
            <w:r w:rsidRPr="00B156BE">
              <w:rPr>
                <w:rFonts w:ascii="宋体" w:hAnsi="宋体" w:cs="宋体" w:hint="eastAsia"/>
              </w:rPr>
              <w:t>验收</w:t>
            </w:r>
          </w:p>
        </w:tc>
        <w:tc>
          <w:tcPr>
            <w:tcW w:w="1559" w:type="dxa"/>
            <w:vAlign w:val="center"/>
          </w:tcPr>
          <w:p w:rsidR="00CA6692" w:rsidRPr="00B156BE" w:rsidRDefault="00CA6692" w:rsidP="001B2FA5">
            <w:pPr>
              <w:jc w:val="center"/>
              <w:rPr>
                <w:rFonts w:ascii="宋体" w:hAnsi="宋体" w:cs="宋体" w:hint="eastAsia"/>
              </w:rPr>
            </w:pPr>
            <w:r w:rsidRPr="00B156BE">
              <w:rPr>
                <w:rFonts w:ascii="宋体" w:hAnsi="宋体" w:cs="宋体" w:hint="eastAsia"/>
              </w:rPr>
              <w:t>现场交付</w:t>
            </w:r>
          </w:p>
        </w:tc>
        <w:tc>
          <w:tcPr>
            <w:tcW w:w="4479" w:type="dxa"/>
            <w:vAlign w:val="center"/>
          </w:tcPr>
          <w:p w:rsidR="00CA6692" w:rsidRPr="00B156BE" w:rsidRDefault="00CA6692" w:rsidP="001B2FA5">
            <w:pPr>
              <w:jc w:val="center"/>
              <w:rPr>
                <w:rFonts w:ascii="宋体" w:hAnsi="宋体" w:cs="宋体"/>
              </w:rPr>
            </w:pPr>
            <w:r w:rsidRPr="00B156BE">
              <w:rPr>
                <w:rFonts w:ascii="宋体" w:hAnsi="宋体" w:cs="宋体" w:hint="eastAsia"/>
              </w:rPr>
              <w:t>根据质量控制计划，核验检测报告，并现场对轨道加工质量进行现场检测（外观及尺寸等）</w:t>
            </w:r>
          </w:p>
        </w:tc>
        <w:tc>
          <w:tcPr>
            <w:tcW w:w="1785" w:type="dxa"/>
            <w:vAlign w:val="center"/>
          </w:tcPr>
          <w:p w:rsidR="00CA6692" w:rsidRPr="00B156BE" w:rsidRDefault="00CA6692" w:rsidP="001B2FA5">
            <w:pPr>
              <w:jc w:val="center"/>
              <w:rPr>
                <w:rFonts w:ascii="宋体" w:hAnsi="宋体" w:cs="宋体" w:hint="eastAsia"/>
              </w:rPr>
            </w:pPr>
            <w:r w:rsidRPr="00B156BE">
              <w:rPr>
                <w:rFonts w:ascii="宋体" w:hAnsi="宋体" w:cs="宋体" w:hint="eastAsia"/>
              </w:rPr>
              <w:t>记录文件并提交检测报告</w:t>
            </w:r>
          </w:p>
        </w:tc>
      </w:tr>
    </w:tbl>
    <w:p w:rsidR="00CA6692" w:rsidRPr="00B156BE" w:rsidRDefault="00CA6692" w:rsidP="00CA6692">
      <w:pPr>
        <w:spacing w:line="360" w:lineRule="auto"/>
        <w:ind w:firstLineChars="200" w:firstLine="482"/>
        <w:rPr>
          <w:rFonts w:ascii="宋体" w:hAnsi="宋体" w:cs="宋体" w:hint="eastAsia"/>
          <w:b/>
          <w:bCs/>
          <w:sz w:val="24"/>
        </w:rPr>
      </w:pPr>
      <w:r w:rsidRPr="00B156BE">
        <w:rPr>
          <w:rFonts w:ascii="宋体" w:hAnsi="宋体" w:cs="宋体" w:hint="eastAsia"/>
          <w:b/>
          <w:bCs/>
          <w:sz w:val="24"/>
        </w:rPr>
        <w:t>进度管理计划：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1"/>
        <w:gridCol w:w="5835"/>
      </w:tblGrid>
      <w:tr w:rsidR="00CA6692" w:rsidRPr="00B156BE" w:rsidTr="001B2FA5">
        <w:trPr>
          <w:jc w:val="center"/>
        </w:trPr>
        <w:tc>
          <w:tcPr>
            <w:tcW w:w="2625" w:type="dxa"/>
          </w:tcPr>
          <w:p w:rsidR="00CA6692" w:rsidRPr="00B156BE" w:rsidRDefault="00CA6692" w:rsidP="001B2FA5">
            <w:pPr>
              <w:jc w:val="center"/>
              <w:rPr>
                <w:rFonts w:ascii="宋体" w:hAnsi="宋体" w:cs="宋体" w:hint="eastAsia"/>
                <w:b/>
                <w:bCs/>
              </w:rPr>
            </w:pPr>
            <w:r w:rsidRPr="00B156BE">
              <w:rPr>
                <w:rFonts w:ascii="宋体" w:hAnsi="宋体" w:cs="宋体" w:hint="eastAsia"/>
                <w:b/>
                <w:bCs/>
              </w:rPr>
              <w:t>阶段</w:t>
            </w:r>
          </w:p>
        </w:tc>
        <w:tc>
          <w:tcPr>
            <w:tcW w:w="6255" w:type="dxa"/>
          </w:tcPr>
          <w:p w:rsidR="00CA6692" w:rsidRPr="00B156BE" w:rsidRDefault="00CA6692" w:rsidP="001B2FA5">
            <w:pPr>
              <w:jc w:val="center"/>
              <w:rPr>
                <w:rFonts w:ascii="宋体" w:hAnsi="宋体" w:cs="宋体" w:hint="eastAsia"/>
                <w:b/>
                <w:bCs/>
              </w:rPr>
            </w:pPr>
            <w:r w:rsidRPr="00B156BE">
              <w:rPr>
                <w:rFonts w:ascii="宋体" w:hAnsi="宋体" w:cs="宋体" w:hint="eastAsia"/>
                <w:b/>
                <w:bCs/>
              </w:rPr>
              <w:t>时间节点</w:t>
            </w:r>
          </w:p>
        </w:tc>
      </w:tr>
      <w:tr w:rsidR="00CA6692" w:rsidRPr="00B156BE" w:rsidTr="001B2FA5">
        <w:trPr>
          <w:jc w:val="center"/>
        </w:trPr>
        <w:tc>
          <w:tcPr>
            <w:tcW w:w="2625" w:type="dxa"/>
          </w:tcPr>
          <w:p w:rsidR="00CA6692" w:rsidRPr="00B156BE" w:rsidRDefault="00CA6692" w:rsidP="001B2FA5">
            <w:pPr>
              <w:spacing w:line="480" w:lineRule="auto"/>
              <w:jc w:val="center"/>
              <w:rPr>
                <w:rFonts w:ascii="宋体" w:hAnsi="宋体" w:cs="宋体" w:hint="eastAsia"/>
              </w:rPr>
            </w:pPr>
            <w:r w:rsidRPr="00B156BE">
              <w:rPr>
                <w:rFonts w:ascii="宋体" w:hAnsi="宋体" w:cs="宋体" w:hint="eastAsia"/>
              </w:rPr>
              <w:lastRenderedPageBreak/>
              <w:t>工程设计</w:t>
            </w:r>
          </w:p>
        </w:tc>
        <w:tc>
          <w:tcPr>
            <w:tcW w:w="6255" w:type="dxa"/>
          </w:tcPr>
          <w:p w:rsidR="00CA6692" w:rsidRPr="00B156BE" w:rsidRDefault="00CA6692" w:rsidP="001B2FA5">
            <w:pPr>
              <w:jc w:val="left"/>
              <w:rPr>
                <w:rFonts w:ascii="宋体" w:hAnsi="宋体" w:cs="宋体" w:hint="eastAsia"/>
              </w:rPr>
            </w:pPr>
            <w:r w:rsidRPr="00B156BE">
              <w:rPr>
                <w:rFonts w:ascii="宋体" w:hAnsi="宋体" w:cs="宋体" w:hint="eastAsia"/>
              </w:rPr>
              <w:t>合同生效后30天内完成低场侧包层环向轨道系统详细工程设计并提交相应设计文档</w:t>
            </w:r>
          </w:p>
        </w:tc>
      </w:tr>
      <w:tr w:rsidR="00CA6692" w:rsidRPr="00B156BE" w:rsidTr="001B2FA5">
        <w:trPr>
          <w:trHeight w:val="356"/>
          <w:jc w:val="center"/>
        </w:trPr>
        <w:tc>
          <w:tcPr>
            <w:tcW w:w="2625" w:type="dxa"/>
          </w:tcPr>
          <w:p w:rsidR="00CA6692" w:rsidRPr="00B156BE" w:rsidRDefault="00CA6692" w:rsidP="001B2FA5">
            <w:pPr>
              <w:jc w:val="center"/>
              <w:rPr>
                <w:rFonts w:ascii="宋体" w:hAnsi="宋体" w:cs="宋体"/>
              </w:rPr>
            </w:pPr>
            <w:proofErr w:type="gramStart"/>
            <w:r w:rsidRPr="00B156BE">
              <w:rPr>
                <w:rFonts w:ascii="宋体" w:hAnsi="宋体" w:cs="宋体" w:hint="eastAsia"/>
              </w:rPr>
              <w:t>交付交付</w:t>
            </w:r>
            <w:proofErr w:type="gramEnd"/>
          </w:p>
        </w:tc>
        <w:tc>
          <w:tcPr>
            <w:tcW w:w="6255" w:type="dxa"/>
          </w:tcPr>
          <w:p w:rsidR="00CA6692" w:rsidRPr="00B156BE" w:rsidRDefault="00CA6692" w:rsidP="001B2FA5">
            <w:pPr>
              <w:jc w:val="left"/>
              <w:rPr>
                <w:rFonts w:ascii="宋体" w:hAnsi="宋体" w:cs="宋体" w:hint="eastAsia"/>
              </w:rPr>
            </w:pPr>
            <w:r w:rsidRPr="00B156BE">
              <w:rPr>
                <w:rFonts w:ascii="宋体" w:hAnsi="宋体" w:cs="宋体" w:hint="eastAsia"/>
              </w:rPr>
              <w:t>合同生效后100天内完成交付验收，并提交相应技术文档</w:t>
            </w:r>
          </w:p>
        </w:tc>
      </w:tr>
    </w:tbl>
    <w:p w:rsidR="00CA6692" w:rsidRPr="00B156BE" w:rsidRDefault="00CA6692" w:rsidP="00CA6692">
      <w:pPr>
        <w:adjustRightInd w:val="0"/>
        <w:snapToGrid w:val="0"/>
        <w:spacing w:beforeLines="50" w:before="156" w:line="360" w:lineRule="auto"/>
        <w:rPr>
          <w:b/>
          <w:sz w:val="24"/>
        </w:rPr>
      </w:pPr>
      <w:r w:rsidRPr="00B156BE">
        <w:rPr>
          <w:b/>
          <w:sz w:val="24"/>
        </w:rPr>
        <w:t>2.5</w:t>
      </w:r>
      <w:r w:rsidRPr="00B156BE">
        <w:rPr>
          <w:rFonts w:hint="eastAsia"/>
          <w:b/>
          <w:sz w:val="24"/>
        </w:rPr>
        <w:t>、</w:t>
      </w:r>
      <w:r w:rsidRPr="00B156BE">
        <w:rPr>
          <w:b/>
          <w:sz w:val="24"/>
        </w:rPr>
        <w:t xml:space="preserve"> </w:t>
      </w:r>
      <w:r w:rsidRPr="00B156BE">
        <w:rPr>
          <w:b/>
          <w:sz w:val="24"/>
        </w:rPr>
        <w:t>技术服务要求及质保要求</w:t>
      </w:r>
    </w:p>
    <w:p w:rsidR="00CA6692" w:rsidRPr="00B156BE" w:rsidRDefault="00CA6692" w:rsidP="00CA6692">
      <w:pPr>
        <w:spacing w:line="312" w:lineRule="auto"/>
        <w:rPr>
          <w:rFonts w:ascii="宋体" w:hAnsi="宋体" w:cs="宋体" w:hint="eastAsia"/>
          <w:sz w:val="24"/>
        </w:rPr>
      </w:pPr>
      <w:bookmarkStart w:id="7" w:name="_Toc482273701"/>
      <w:r w:rsidRPr="00B156BE">
        <w:rPr>
          <w:rFonts w:ascii="宋体" w:hAnsi="宋体" w:cs="宋体" w:hint="eastAsia"/>
          <w:sz w:val="24"/>
        </w:rPr>
        <w:t>2.5.1</w:t>
      </w:r>
      <w:bookmarkEnd w:id="7"/>
      <w:r w:rsidRPr="00B156BE">
        <w:rPr>
          <w:rFonts w:ascii="宋体" w:hAnsi="宋体" w:cs="宋体" w:hint="eastAsia"/>
          <w:sz w:val="24"/>
        </w:rPr>
        <w:t xml:space="preserve"> 技术资料</w:t>
      </w:r>
    </w:p>
    <w:p w:rsidR="00CA6692" w:rsidRPr="00B156BE" w:rsidRDefault="00CA6692" w:rsidP="00CA6692">
      <w:pPr>
        <w:pStyle w:val="a4"/>
        <w:spacing w:line="360" w:lineRule="auto"/>
        <w:ind w:left="426" w:firstLineChars="0" w:firstLine="0"/>
        <w:rPr>
          <w:rFonts w:ascii="宋体" w:hAnsi="宋体" w:cs="宋体" w:hint="eastAsia"/>
          <w:sz w:val="24"/>
        </w:rPr>
      </w:pPr>
      <w:r w:rsidRPr="00B156BE">
        <w:rPr>
          <w:rFonts w:ascii="宋体" w:hAnsi="宋体" w:cs="宋体" w:hint="eastAsia"/>
          <w:sz w:val="24"/>
        </w:rPr>
        <w:t>低场侧包层环向轨道系统需提交的技术资料包括：生产加工图纸、分析报告、质量控制计划、验收报告、相关资料文件等；</w:t>
      </w:r>
    </w:p>
    <w:p w:rsidR="00CA6692" w:rsidRPr="00B156BE" w:rsidRDefault="00CA6692" w:rsidP="00CA6692">
      <w:pPr>
        <w:spacing w:line="312" w:lineRule="auto"/>
        <w:rPr>
          <w:rFonts w:ascii="宋体" w:hAnsi="宋体" w:cs="宋体" w:hint="eastAsia"/>
          <w:sz w:val="24"/>
        </w:rPr>
      </w:pPr>
      <w:bookmarkStart w:id="8" w:name="_Toc482273702"/>
      <w:r w:rsidRPr="00B156BE">
        <w:rPr>
          <w:rFonts w:ascii="宋体" w:hAnsi="宋体" w:cs="宋体" w:hint="eastAsia"/>
          <w:sz w:val="24"/>
        </w:rPr>
        <w:t>2.5.2 运输、安装和调试</w:t>
      </w:r>
      <w:bookmarkEnd w:id="8"/>
      <w:r w:rsidRPr="00B156BE">
        <w:rPr>
          <w:rFonts w:ascii="宋体" w:hAnsi="宋体" w:cs="宋体" w:hint="eastAsia"/>
          <w:sz w:val="24"/>
        </w:rPr>
        <w:t xml:space="preserve"> </w:t>
      </w:r>
    </w:p>
    <w:p w:rsidR="00CA6692" w:rsidRPr="00B156BE" w:rsidRDefault="00CA6692" w:rsidP="00CA6692">
      <w:pPr>
        <w:spacing w:line="360" w:lineRule="auto"/>
        <w:ind w:firstLine="420"/>
        <w:rPr>
          <w:rFonts w:ascii="宋体" w:hAnsi="宋体" w:cs="宋体" w:hint="eastAsia"/>
          <w:sz w:val="24"/>
        </w:rPr>
      </w:pPr>
      <w:r w:rsidRPr="00B156BE">
        <w:rPr>
          <w:rFonts w:ascii="宋体" w:hAnsi="宋体" w:cs="宋体" w:hint="eastAsia"/>
          <w:sz w:val="24"/>
        </w:rPr>
        <w:t>（1）设备由中标方负责包装、运输、安装及调试；包装物应符合国家环保要求。</w:t>
      </w:r>
    </w:p>
    <w:p w:rsidR="00CA6692" w:rsidRPr="00B156BE" w:rsidRDefault="00CA6692" w:rsidP="00CA6692">
      <w:pPr>
        <w:spacing w:line="360" w:lineRule="auto"/>
        <w:ind w:firstLine="420"/>
        <w:rPr>
          <w:rFonts w:ascii="宋体" w:hAnsi="宋体" w:cs="宋体" w:hint="eastAsia"/>
          <w:sz w:val="24"/>
        </w:rPr>
      </w:pPr>
      <w:r w:rsidRPr="00B156BE">
        <w:rPr>
          <w:rFonts w:ascii="宋体" w:hAnsi="宋体" w:cs="宋体" w:hint="eastAsia"/>
          <w:sz w:val="24"/>
        </w:rPr>
        <w:t>（2）包装须防震、防水、防锈；中标方对运输过程中的设备安全负责。</w:t>
      </w:r>
    </w:p>
    <w:p w:rsidR="00CA6692" w:rsidRPr="00B156BE" w:rsidRDefault="00CA6692" w:rsidP="00CA6692">
      <w:pPr>
        <w:spacing w:line="360" w:lineRule="auto"/>
        <w:ind w:firstLine="420"/>
        <w:rPr>
          <w:rFonts w:ascii="宋体" w:hAnsi="宋体" w:cs="宋体" w:hint="eastAsia"/>
          <w:sz w:val="24"/>
        </w:rPr>
      </w:pPr>
      <w:r w:rsidRPr="00B156BE">
        <w:rPr>
          <w:rFonts w:ascii="宋体" w:hAnsi="宋体" w:cs="宋体" w:hint="eastAsia"/>
          <w:sz w:val="24"/>
        </w:rPr>
        <w:t>（3）设备到达招标方后，招标方通知中标方到现场共同开箱检查。</w:t>
      </w:r>
    </w:p>
    <w:p w:rsidR="00CA6692" w:rsidRPr="00B156BE" w:rsidRDefault="00CA6692" w:rsidP="00CA6692">
      <w:pPr>
        <w:spacing w:line="360" w:lineRule="auto"/>
        <w:ind w:firstLine="420"/>
        <w:rPr>
          <w:rFonts w:ascii="宋体" w:hAnsi="宋体" w:cs="宋体" w:hint="eastAsia"/>
          <w:sz w:val="24"/>
        </w:rPr>
      </w:pPr>
      <w:r w:rsidRPr="00B156BE">
        <w:rPr>
          <w:rFonts w:ascii="宋体" w:hAnsi="宋体" w:cs="宋体" w:hint="eastAsia"/>
          <w:sz w:val="24"/>
        </w:rPr>
        <w:t xml:space="preserve">（4）招标方提供用于设备卸载、定位和装配的通道、工具、起重设施以及相应的水电气条件，并安排人员配合中标方的安装调试工作。 </w:t>
      </w:r>
    </w:p>
    <w:p w:rsidR="00CA6692" w:rsidRPr="00B156BE" w:rsidRDefault="00CA6692" w:rsidP="00CA6692">
      <w:pPr>
        <w:spacing w:line="360" w:lineRule="auto"/>
        <w:ind w:firstLine="420"/>
        <w:rPr>
          <w:rFonts w:ascii="宋体" w:hAnsi="宋体" w:cs="宋体" w:hint="eastAsia"/>
          <w:sz w:val="24"/>
        </w:rPr>
      </w:pPr>
      <w:r w:rsidRPr="00B156BE">
        <w:rPr>
          <w:rFonts w:ascii="宋体" w:hAnsi="宋体" w:cs="宋体" w:hint="eastAsia"/>
          <w:sz w:val="24"/>
        </w:rPr>
        <w:t>（5）安装调试及终验收所用的专用工具、量具由中标方自备。</w:t>
      </w:r>
    </w:p>
    <w:p w:rsidR="00CA6692" w:rsidRPr="00B156BE" w:rsidRDefault="00CA6692" w:rsidP="00CA6692">
      <w:pPr>
        <w:spacing w:line="360" w:lineRule="auto"/>
        <w:ind w:firstLine="420"/>
        <w:rPr>
          <w:rFonts w:ascii="宋体" w:hAnsi="宋体" w:cs="宋体" w:hint="eastAsia"/>
          <w:sz w:val="24"/>
        </w:rPr>
      </w:pPr>
      <w:r w:rsidRPr="00B156BE">
        <w:rPr>
          <w:rFonts w:ascii="宋体" w:hAnsi="宋体" w:cs="宋体" w:hint="eastAsia"/>
          <w:sz w:val="24"/>
        </w:rPr>
        <w:t>（6）安装调试期间中标方应该详细全面解答招标方提出的操作、维修、工艺和控制等方面的全部技术问题。</w:t>
      </w:r>
    </w:p>
    <w:p w:rsidR="00CA6692" w:rsidRPr="00B156BE" w:rsidRDefault="00CA6692" w:rsidP="00CA6692">
      <w:pPr>
        <w:spacing w:line="360" w:lineRule="auto"/>
        <w:rPr>
          <w:rFonts w:ascii="宋体" w:hAnsi="宋体" w:cs="宋体" w:hint="eastAsia"/>
          <w:sz w:val="24"/>
        </w:rPr>
      </w:pPr>
      <w:r w:rsidRPr="00B156BE">
        <w:rPr>
          <w:rFonts w:ascii="宋体" w:hAnsi="宋体" w:cs="宋体" w:hint="eastAsia"/>
          <w:sz w:val="24"/>
        </w:rPr>
        <w:t>2.5.3 售后和</w:t>
      </w:r>
      <w:proofErr w:type="gramStart"/>
      <w:r w:rsidRPr="00B156BE">
        <w:rPr>
          <w:rFonts w:ascii="宋体" w:hAnsi="宋体" w:cs="宋体" w:hint="eastAsia"/>
          <w:sz w:val="24"/>
        </w:rPr>
        <w:t>质保</w:t>
      </w:r>
      <w:proofErr w:type="gramEnd"/>
    </w:p>
    <w:p w:rsidR="00CA6692" w:rsidRPr="00B156BE" w:rsidRDefault="00CA6692" w:rsidP="00CA6692">
      <w:pPr>
        <w:spacing w:line="360" w:lineRule="auto"/>
        <w:ind w:firstLineChars="200" w:firstLine="480"/>
        <w:rPr>
          <w:rFonts w:ascii="宋体" w:hAnsi="宋体" w:cs="宋体" w:hint="eastAsia"/>
          <w:sz w:val="24"/>
        </w:rPr>
      </w:pPr>
      <w:r w:rsidRPr="00B156BE">
        <w:rPr>
          <w:rFonts w:ascii="宋体" w:hAnsi="宋体" w:cs="宋体" w:hint="eastAsia"/>
          <w:sz w:val="24"/>
        </w:rPr>
        <w:t>设备保修期为签署终验收报告之日起两年。在设备保修期内，中标方对设备出现的各类故障应及时免费提供维修服务。对非人为造成的各类零件损坏，应及时免费更换，所更换部件保修期从更换日期起重新计算。</w:t>
      </w:r>
    </w:p>
    <w:p w:rsidR="00CA6692" w:rsidRPr="00B156BE" w:rsidRDefault="00CA6692" w:rsidP="00CA6692">
      <w:pPr>
        <w:spacing w:line="360" w:lineRule="auto"/>
        <w:ind w:firstLineChars="200" w:firstLine="480"/>
        <w:rPr>
          <w:rFonts w:ascii="宋体" w:hAnsi="宋体" w:cs="宋体" w:hint="eastAsia"/>
          <w:sz w:val="24"/>
        </w:rPr>
      </w:pPr>
      <w:r w:rsidRPr="00B156BE">
        <w:rPr>
          <w:rFonts w:ascii="宋体" w:hAnsi="宋体" w:cs="宋体" w:hint="eastAsia"/>
          <w:sz w:val="24"/>
        </w:rPr>
        <w:t>中标方负责解决招标方在技术设备及控制系统实施过程中的现场技术问题，并在收到招标</w:t>
      </w:r>
      <w:proofErr w:type="gramStart"/>
      <w:r w:rsidRPr="00B156BE">
        <w:rPr>
          <w:rFonts w:ascii="宋体" w:hAnsi="宋体" w:cs="宋体" w:hint="eastAsia"/>
          <w:sz w:val="24"/>
        </w:rPr>
        <w:t>方问题</w:t>
      </w:r>
      <w:proofErr w:type="gramEnd"/>
      <w:r w:rsidRPr="00B156BE">
        <w:rPr>
          <w:rFonts w:ascii="宋体" w:hAnsi="宋体" w:cs="宋体" w:hint="eastAsia"/>
          <w:sz w:val="24"/>
        </w:rPr>
        <w:t>24小时之内给出回复或到达招标方设备使用现场。</w:t>
      </w:r>
    </w:p>
    <w:p w:rsidR="00CA6692" w:rsidRPr="00B156BE" w:rsidRDefault="00CA6692" w:rsidP="00CA6692">
      <w:pPr>
        <w:spacing w:line="360" w:lineRule="auto"/>
        <w:ind w:firstLineChars="200" w:firstLine="480"/>
        <w:rPr>
          <w:b/>
          <w:sz w:val="24"/>
        </w:rPr>
      </w:pPr>
      <w:r w:rsidRPr="00B156BE">
        <w:rPr>
          <w:rFonts w:ascii="宋体" w:hAnsi="宋体" w:cs="宋体" w:hint="eastAsia"/>
          <w:sz w:val="24"/>
        </w:rPr>
        <w:t>培训在招标方设备安装场地进行，对招标方的技术人员、操作人员（操作、保养、维修等）安排培训指导，至招标</w:t>
      </w:r>
      <w:proofErr w:type="gramStart"/>
      <w:r w:rsidRPr="00B156BE">
        <w:rPr>
          <w:rFonts w:ascii="宋体" w:hAnsi="宋体" w:cs="宋体" w:hint="eastAsia"/>
          <w:sz w:val="24"/>
        </w:rPr>
        <w:t>方相关</w:t>
      </w:r>
      <w:proofErr w:type="gramEnd"/>
      <w:r w:rsidRPr="00B156BE">
        <w:rPr>
          <w:rFonts w:ascii="宋体" w:hAnsi="宋体" w:cs="宋体" w:hint="eastAsia"/>
          <w:sz w:val="24"/>
        </w:rPr>
        <w:t>人员可以独立操作使用设备系统。</w:t>
      </w:r>
    </w:p>
    <w:p w:rsidR="00CA6692" w:rsidRPr="00B156BE" w:rsidRDefault="00CA6692" w:rsidP="00CA6692">
      <w:pPr>
        <w:adjustRightInd w:val="0"/>
        <w:snapToGrid w:val="0"/>
        <w:spacing w:beforeLines="50" w:before="156" w:line="360" w:lineRule="auto"/>
        <w:rPr>
          <w:b/>
          <w:sz w:val="24"/>
        </w:rPr>
      </w:pPr>
      <w:r w:rsidRPr="00B156BE">
        <w:rPr>
          <w:b/>
          <w:sz w:val="24"/>
        </w:rPr>
        <w:t>2.6</w:t>
      </w:r>
      <w:r w:rsidRPr="00B156BE">
        <w:rPr>
          <w:rFonts w:hint="eastAsia"/>
          <w:b/>
          <w:sz w:val="24"/>
        </w:rPr>
        <w:t>、</w:t>
      </w:r>
      <w:r w:rsidRPr="00B156BE">
        <w:rPr>
          <w:b/>
          <w:sz w:val="24"/>
        </w:rPr>
        <w:t>验收标准及验收程序</w:t>
      </w:r>
      <w:r w:rsidRPr="00B156BE">
        <w:rPr>
          <w:b/>
          <w:sz w:val="24"/>
        </w:rPr>
        <w:tab/>
      </w:r>
    </w:p>
    <w:p w:rsidR="00CA6692" w:rsidRPr="00B156BE" w:rsidRDefault="00CA6692" w:rsidP="00CA6692">
      <w:pPr>
        <w:spacing w:line="360" w:lineRule="auto"/>
        <w:ind w:firstLine="420"/>
        <w:rPr>
          <w:rFonts w:ascii="宋体" w:hAnsi="宋体" w:cs="宋体" w:hint="eastAsia"/>
          <w:sz w:val="24"/>
        </w:rPr>
      </w:pPr>
      <w:r w:rsidRPr="00B156BE">
        <w:rPr>
          <w:rFonts w:ascii="宋体" w:hAnsi="宋体" w:cs="宋体" w:hint="eastAsia"/>
          <w:sz w:val="24"/>
        </w:rPr>
        <w:t>（1）</w:t>
      </w:r>
      <w:r w:rsidRPr="00B156BE">
        <w:rPr>
          <w:rFonts w:ascii="宋体" w:hAnsi="宋体" w:cs="宋体" w:hint="eastAsia"/>
          <w:sz w:val="24"/>
        </w:rPr>
        <w:tab/>
        <w:t>设计方案审查</w:t>
      </w:r>
    </w:p>
    <w:p w:rsidR="00CA6692" w:rsidRPr="00B156BE" w:rsidRDefault="00CA6692" w:rsidP="00CA6692">
      <w:pPr>
        <w:spacing w:line="360" w:lineRule="auto"/>
        <w:ind w:firstLine="420"/>
        <w:rPr>
          <w:rFonts w:ascii="宋体" w:hAnsi="宋体" w:cs="宋体" w:hint="eastAsia"/>
          <w:sz w:val="24"/>
        </w:rPr>
      </w:pPr>
      <w:r w:rsidRPr="00B156BE">
        <w:rPr>
          <w:rFonts w:ascii="宋体" w:hAnsi="宋体" w:cs="宋体" w:hint="eastAsia"/>
          <w:sz w:val="24"/>
        </w:rPr>
        <w:t>方案设计完成后应经招标方评审合格，并且中标方对低场侧包层环向轨道系统设计的合理性和设计参数负责。</w:t>
      </w:r>
    </w:p>
    <w:p w:rsidR="00CA6692" w:rsidRPr="00B156BE" w:rsidRDefault="00CA6692" w:rsidP="00CA6692">
      <w:pPr>
        <w:spacing w:line="360" w:lineRule="auto"/>
        <w:ind w:firstLine="420"/>
        <w:rPr>
          <w:rFonts w:ascii="宋体" w:hAnsi="宋体" w:cs="宋体" w:hint="eastAsia"/>
          <w:sz w:val="24"/>
        </w:rPr>
      </w:pPr>
      <w:r w:rsidRPr="00B156BE">
        <w:rPr>
          <w:rFonts w:ascii="宋体" w:hAnsi="宋体" w:cs="宋体" w:hint="eastAsia"/>
          <w:sz w:val="24"/>
        </w:rPr>
        <w:t>（2）</w:t>
      </w:r>
      <w:r w:rsidRPr="00B156BE">
        <w:rPr>
          <w:rFonts w:ascii="宋体" w:hAnsi="宋体" w:cs="宋体" w:hint="eastAsia"/>
          <w:sz w:val="24"/>
        </w:rPr>
        <w:tab/>
        <w:t>验收内容</w:t>
      </w:r>
    </w:p>
    <w:p w:rsidR="00CA6692" w:rsidRPr="00B156BE" w:rsidRDefault="00CA6692" w:rsidP="00CA6692">
      <w:pPr>
        <w:spacing w:line="360" w:lineRule="auto"/>
        <w:ind w:firstLine="420"/>
        <w:rPr>
          <w:rFonts w:ascii="宋体" w:hAnsi="宋体" w:cs="宋体" w:hint="eastAsia"/>
          <w:sz w:val="24"/>
        </w:rPr>
      </w:pPr>
      <w:r w:rsidRPr="00B156BE">
        <w:rPr>
          <w:rFonts w:ascii="宋体" w:hAnsi="宋体" w:cs="宋体" w:hint="eastAsia"/>
          <w:sz w:val="24"/>
        </w:rPr>
        <w:lastRenderedPageBreak/>
        <w:t>验收内容包括外观质量、技术指标、备品备件检验和技术资料验收等。</w:t>
      </w:r>
    </w:p>
    <w:p w:rsidR="00CA6692" w:rsidRPr="00B156BE" w:rsidRDefault="00CA6692" w:rsidP="00CA6692">
      <w:pPr>
        <w:spacing w:line="360" w:lineRule="auto"/>
        <w:ind w:firstLine="420"/>
        <w:rPr>
          <w:rFonts w:ascii="宋体" w:hAnsi="宋体" w:cs="宋体" w:hint="eastAsia"/>
          <w:sz w:val="24"/>
        </w:rPr>
      </w:pPr>
      <w:r w:rsidRPr="00B156BE">
        <w:rPr>
          <w:rFonts w:ascii="宋体" w:hAnsi="宋体" w:cs="宋体" w:hint="eastAsia"/>
          <w:sz w:val="24"/>
        </w:rPr>
        <w:t>（3）</w:t>
      </w:r>
      <w:r w:rsidRPr="00B156BE">
        <w:rPr>
          <w:rFonts w:ascii="宋体" w:hAnsi="宋体" w:cs="宋体" w:hint="eastAsia"/>
          <w:sz w:val="24"/>
        </w:rPr>
        <w:tab/>
        <w:t>检验标准</w:t>
      </w:r>
    </w:p>
    <w:p w:rsidR="00CA6692" w:rsidRPr="00B156BE" w:rsidRDefault="00CA6692" w:rsidP="00CA6692">
      <w:pPr>
        <w:spacing w:line="360" w:lineRule="auto"/>
        <w:ind w:firstLine="420"/>
        <w:rPr>
          <w:rFonts w:ascii="宋体" w:hAnsi="宋体" w:cs="宋体" w:hint="eastAsia"/>
          <w:sz w:val="24"/>
        </w:rPr>
      </w:pPr>
      <w:r w:rsidRPr="00B156BE">
        <w:rPr>
          <w:rFonts w:ascii="宋体" w:hAnsi="宋体" w:cs="宋体" w:hint="eastAsia"/>
          <w:sz w:val="24"/>
        </w:rPr>
        <w:t>ISO 9001:2015标准规定，本招标文件要求以及相关国家、行业和企业规范要求。投标文件中应列明有关标准的重要具体内容。</w:t>
      </w:r>
    </w:p>
    <w:p w:rsidR="00CA6692" w:rsidRPr="00B156BE" w:rsidRDefault="00CA6692" w:rsidP="00CA6692">
      <w:pPr>
        <w:spacing w:line="360" w:lineRule="auto"/>
        <w:ind w:firstLine="420"/>
        <w:rPr>
          <w:rFonts w:ascii="宋体" w:hAnsi="宋体" w:cs="宋体" w:hint="eastAsia"/>
          <w:sz w:val="24"/>
        </w:rPr>
      </w:pPr>
      <w:r w:rsidRPr="00B156BE">
        <w:rPr>
          <w:rFonts w:ascii="宋体" w:hAnsi="宋体" w:cs="宋体" w:hint="eastAsia"/>
          <w:sz w:val="24"/>
        </w:rPr>
        <w:t>（4）</w:t>
      </w:r>
      <w:r w:rsidRPr="00B156BE">
        <w:rPr>
          <w:rFonts w:ascii="宋体" w:hAnsi="宋体" w:cs="宋体" w:hint="eastAsia"/>
          <w:sz w:val="24"/>
        </w:rPr>
        <w:tab/>
        <w:t>验收</w:t>
      </w:r>
    </w:p>
    <w:p w:rsidR="00CA6692" w:rsidRPr="00B156BE" w:rsidRDefault="00CA6692" w:rsidP="00CA6692">
      <w:pPr>
        <w:spacing w:line="360" w:lineRule="auto"/>
        <w:ind w:firstLine="420"/>
        <w:rPr>
          <w:rFonts w:ascii="宋体" w:hAnsi="宋体" w:cs="宋体" w:hint="eastAsia"/>
          <w:sz w:val="24"/>
        </w:rPr>
      </w:pPr>
      <w:r w:rsidRPr="00B156BE">
        <w:rPr>
          <w:rFonts w:ascii="宋体" w:hAnsi="宋体" w:cs="宋体" w:hint="eastAsia"/>
          <w:sz w:val="24"/>
        </w:rPr>
        <w:t>中标方应定期向招标方提供低场侧包层环向轨道系统研制进展，招标方分阶段进行验收，验收形式经双方讨论决定，验收</w:t>
      </w:r>
      <w:proofErr w:type="gramStart"/>
      <w:r w:rsidRPr="00B156BE">
        <w:rPr>
          <w:rFonts w:ascii="宋体" w:hAnsi="宋体" w:cs="宋体" w:hint="eastAsia"/>
          <w:sz w:val="24"/>
        </w:rPr>
        <w:t>项包括</w:t>
      </w:r>
      <w:proofErr w:type="gramEnd"/>
      <w:r w:rsidRPr="00B156BE">
        <w:rPr>
          <w:rFonts w:ascii="宋体" w:hAnsi="宋体" w:cs="宋体" w:hint="eastAsia"/>
          <w:sz w:val="24"/>
        </w:rPr>
        <w:t>技术方案、产品外观、关键技术指标测试等。设备加工完成并运至招标方现场，与低场侧包层环向转运系统完成集成调试完成后，双方共同进行低场侧包层环向轨道系统终验收。中标方负责系统的现场实施和验证，招标方配合中标方进行相关内容验收。</w:t>
      </w:r>
    </w:p>
    <w:p w:rsidR="00CA6692" w:rsidRPr="00CA6692" w:rsidRDefault="00CA6692">
      <w:bookmarkStart w:id="9" w:name="_GoBack"/>
      <w:bookmarkEnd w:id="0"/>
      <w:bookmarkEnd w:id="9"/>
    </w:p>
    <w:sectPr w:rsidR="00CA6692" w:rsidRPr="00CA66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FB9080B"/>
    <w:multiLevelType w:val="singleLevel"/>
    <w:tmpl w:val="CFB9080B"/>
    <w:lvl w:ilvl="0">
      <w:start w:val="1"/>
      <w:numFmt w:val="decimal"/>
      <w:suff w:val="nothing"/>
      <w:lvlText w:val="%1、"/>
      <w:lvlJc w:val="left"/>
      <w:pPr>
        <w:ind w:left="480" w:firstLine="0"/>
      </w:pPr>
    </w:lvl>
  </w:abstractNum>
  <w:abstractNum w:abstractNumId="1" w15:restartNumberingAfterBreak="0">
    <w:nsid w:val="26E6772F"/>
    <w:multiLevelType w:val="multilevel"/>
    <w:tmpl w:val="26E6772F"/>
    <w:lvl w:ilvl="0">
      <w:start w:val="1"/>
      <w:numFmt w:val="lowerLetter"/>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3A7A885F"/>
    <w:multiLevelType w:val="singleLevel"/>
    <w:tmpl w:val="3A7A885F"/>
    <w:lvl w:ilvl="0">
      <w:start w:val="6"/>
      <w:numFmt w:val="decimal"/>
      <w:suff w:val="nothing"/>
      <w:lvlText w:val="%1、"/>
      <w:lvlJc w:val="left"/>
      <w:pPr>
        <w:ind w:left="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revisionView w:comments="0" w:insDel="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692"/>
    <w:rsid w:val="00CA6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65F5CB-0961-4460-BA60-A6857E6F3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692"/>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CA669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CA6692"/>
    <w:rPr>
      <w:rFonts w:ascii="Times New Roman" w:eastAsia="宋体" w:hAnsi="Times New Roman" w:cs="Times New Roman"/>
      <w:b/>
      <w:bCs/>
      <w:kern w:val="44"/>
      <w:sz w:val="44"/>
      <w:szCs w:val="44"/>
    </w:rPr>
  </w:style>
  <w:style w:type="paragraph" w:styleId="a3">
    <w:name w:val="Normal (Web)"/>
    <w:basedOn w:val="a"/>
    <w:uiPriority w:val="99"/>
    <w:rsid w:val="00CA6692"/>
    <w:pPr>
      <w:widowControl/>
      <w:spacing w:before="100" w:beforeAutospacing="1" w:after="100" w:afterAutospacing="1"/>
      <w:jc w:val="left"/>
    </w:pPr>
    <w:rPr>
      <w:rFonts w:ascii="宋体" w:hAnsi="宋体"/>
      <w:color w:val="000000"/>
      <w:kern w:val="0"/>
      <w:sz w:val="24"/>
    </w:rPr>
  </w:style>
  <w:style w:type="paragraph" w:styleId="a4">
    <w:name w:val="List Paragraph"/>
    <w:basedOn w:val="a"/>
    <w:uiPriority w:val="34"/>
    <w:qFormat/>
    <w:rsid w:val="00CA669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579</Words>
  <Characters>3303</Characters>
  <Application>Microsoft Office Word</Application>
  <DocSecurity>0</DocSecurity>
  <Lines>27</Lines>
  <Paragraphs>7</Paragraphs>
  <ScaleCrop>false</ScaleCrop>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2022-07-26T01:48:00Z</dcterms:created>
  <dcterms:modified xsi:type="dcterms:W3CDTF">2022-07-26T01:48:00Z</dcterms:modified>
</cp:coreProperties>
</file>