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4E" w:rsidRDefault="008D4E4E" w:rsidP="008D4E4E">
      <w:pPr>
        <w:pStyle w:val="a4"/>
        <w:rPr>
          <w:rFonts w:hint="eastAsia"/>
          <w:sz w:val="30"/>
          <w:szCs w:val="30"/>
        </w:rPr>
      </w:pPr>
      <w:bookmarkStart w:id="0" w:name="_Toc204740421"/>
      <w:bookmarkStart w:id="1" w:name="_Toc204740755"/>
      <w:r>
        <w:rPr>
          <w:rFonts w:hint="eastAsia"/>
          <w:sz w:val="30"/>
          <w:szCs w:val="30"/>
        </w:rPr>
        <w:t>中科院合肥物质研究院等离子体物理研究所</w:t>
      </w:r>
      <w:bookmarkEnd w:id="0"/>
      <w:bookmarkEnd w:id="1"/>
    </w:p>
    <w:p w:rsidR="008D4E4E" w:rsidRDefault="008D4E4E" w:rsidP="008D4E4E">
      <w:pPr>
        <w:pStyle w:val="2"/>
        <w:snapToGrid w:val="0"/>
        <w:spacing w:line="360" w:lineRule="auto"/>
        <w:rPr>
          <w:rFonts w:eastAsia="黑体" w:hint="eastAsia"/>
          <w:bCs/>
          <w:sz w:val="30"/>
          <w:szCs w:val="30"/>
        </w:rPr>
      </w:pPr>
      <w:bookmarkStart w:id="2" w:name="_Toc204740756"/>
      <w:r>
        <w:rPr>
          <w:rFonts w:eastAsia="黑体" w:hint="eastAsia"/>
          <w:bCs/>
          <w:sz w:val="30"/>
          <w:szCs w:val="30"/>
        </w:rPr>
        <w:t>设备保养</w:t>
      </w:r>
      <w:r>
        <w:rPr>
          <w:rFonts w:eastAsia="黑体" w:hint="eastAsia"/>
          <w:bCs/>
          <w:sz w:val="30"/>
          <w:szCs w:val="30"/>
        </w:rPr>
        <w:t>/</w:t>
      </w:r>
      <w:r>
        <w:rPr>
          <w:rFonts w:eastAsia="黑体" w:hint="eastAsia"/>
          <w:bCs/>
          <w:sz w:val="30"/>
          <w:szCs w:val="30"/>
        </w:rPr>
        <w:t>维修验收单</w:t>
      </w:r>
      <w:bookmarkEnd w:id="2"/>
    </w:p>
    <w:p w:rsidR="008D4E4E" w:rsidRDefault="008D4E4E" w:rsidP="008D4E4E">
      <w:pPr>
        <w:spacing w:before="120" w:after="120" w:line="360" w:lineRule="exact"/>
        <w:ind w:firstLineChars="100" w:firstLine="240"/>
        <w:rPr>
          <w:rFonts w:hint="eastAsia"/>
          <w:sz w:val="24"/>
        </w:rPr>
      </w:pPr>
      <w:r>
        <w:rPr>
          <w:rFonts w:ascii="宋体" w:hAnsi="宋体"/>
          <w:sz w:val="24"/>
        </w:rPr>
        <w:t>HY-DLZ/JL</w:t>
      </w:r>
      <w:r>
        <w:rPr>
          <w:rFonts w:ascii="宋体" w:eastAsia="黑体" w:hAnsi="宋体"/>
          <w:sz w:val="24"/>
        </w:rPr>
        <w:t>-6.3-0</w:t>
      </w:r>
      <w:r>
        <w:rPr>
          <w:rFonts w:ascii="宋体" w:eastAsia="黑体" w:hAnsi="宋体" w:hint="eastAsia"/>
          <w:sz w:val="24"/>
        </w:rPr>
        <w:t>3</w:t>
      </w:r>
      <w:r>
        <w:rPr>
          <w:rFonts w:ascii="黑体" w:eastAsia="黑体" w:hint="eastAsia"/>
          <w:sz w:val="24"/>
        </w:rPr>
        <w:t xml:space="preserve">                   </w:t>
      </w:r>
      <w:r>
        <w:rPr>
          <w:rFonts w:ascii="黑体" w:eastAsia="黑体"/>
          <w:sz w:val="24"/>
        </w:rPr>
        <w:t xml:space="preserve">               </w:t>
      </w:r>
      <w:r>
        <w:rPr>
          <w:rFonts w:ascii="宋体" w:hint="eastAsia"/>
          <w:sz w:val="24"/>
        </w:rPr>
        <w:t>编号：</w:t>
      </w:r>
      <w:r>
        <w:rPr>
          <w:rFonts w:ascii="宋体"/>
          <w:sz w:val="24"/>
        </w:rPr>
        <w:t xml:space="preserve">         </w:t>
      </w:r>
    </w:p>
    <w:tbl>
      <w:tblPr>
        <w:tblW w:w="8204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400"/>
        <w:gridCol w:w="1568"/>
        <w:gridCol w:w="1204"/>
        <w:gridCol w:w="28"/>
        <w:gridCol w:w="1400"/>
        <w:gridCol w:w="924"/>
        <w:gridCol w:w="840"/>
        <w:gridCol w:w="840"/>
      </w:tblGrid>
      <w:tr w:rsidR="008D4E4E" w:rsidTr="0072659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spacing w:after="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widowControl/>
              <w:spacing w:after="8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使用人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4E4E" w:rsidTr="008D4E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8D4E4E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设备编号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8D4E4E">
            <w:pPr>
              <w:jc w:val="center"/>
              <w:rPr>
                <w:rFonts w:hint="eastAsia"/>
              </w:rPr>
            </w:pPr>
          </w:p>
        </w:tc>
      </w:tr>
      <w:tr w:rsidR="008D4E4E" w:rsidTr="008D4E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运转状况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8D4E4E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保养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8D4E4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8D4E4E">
            <w:pPr>
              <w:jc w:val="center"/>
              <w:rPr>
                <w:rFonts w:hint="eastAsia"/>
              </w:rPr>
            </w:pPr>
          </w:p>
        </w:tc>
      </w:tr>
      <w:tr w:rsidR="008D4E4E" w:rsidTr="0072659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spacing w:before="8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8D4E4E">
            <w:pPr>
              <w:rPr>
                <w:rFonts w:hint="eastAsia"/>
              </w:rPr>
            </w:pPr>
          </w:p>
        </w:tc>
      </w:tr>
      <w:tr w:rsidR="008D4E4E" w:rsidTr="0072659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widowControl/>
              <w:spacing w:before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缺陷</w:t>
            </w:r>
          </w:p>
          <w:p w:rsidR="008D4E4E" w:rsidRDefault="008D4E4E" w:rsidP="007265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消除情况</w:t>
            </w: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  <w:p w:rsidR="008D4E4E" w:rsidRDefault="008D4E4E" w:rsidP="0072659C">
            <w:pPr>
              <w:jc w:val="center"/>
              <w:rPr>
                <w:rFonts w:hint="eastAsia"/>
              </w:rPr>
            </w:pPr>
          </w:p>
        </w:tc>
      </w:tr>
      <w:tr w:rsidR="008D4E4E" w:rsidTr="0072659C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spacing w:before="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保养者</w:t>
            </w:r>
          </w:p>
          <w:p w:rsidR="008D4E4E" w:rsidRDefault="008D4E4E" w:rsidP="0072659C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（维修者）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</w:p>
        </w:tc>
      </w:tr>
      <w:tr w:rsidR="008D4E4E" w:rsidTr="0072659C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验收人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验收结果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4E" w:rsidRDefault="008D4E4E" w:rsidP="0072659C">
            <w:pPr>
              <w:jc w:val="center"/>
              <w:rPr>
                <w:rFonts w:hint="eastAsia"/>
              </w:rPr>
            </w:pPr>
          </w:p>
        </w:tc>
      </w:tr>
    </w:tbl>
    <w:p w:rsidR="008D4E4E" w:rsidRDefault="008D4E4E" w:rsidP="008D4E4E">
      <w:pPr>
        <w:rPr>
          <w:rFonts w:hint="eastAsia"/>
        </w:rPr>
      </w:pPr>
    </w:p>
    <w:sectPr w:rsidR="008D4E4E" w:rsidSect="0037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E4E"/>
    <w:rsid w:val="0019654C"/>
    <w:rsid w:val="00371F76"/>
    <w:rsid w:val="007C5D94"/>
    <w:rsid w:val="008A47AD"/>
    <w:rsid w:val="008D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8D4E4E"/>
    <w:pPr>
      <w:keepNext/>
      <w:jc w:val="center"/>
      <w:outlineLvl w:val="1"/>
    </w:pPr>
    <w:rPr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8D4E4E"/>
    <w:rPr>
      <w:rFonts w:ascii="Times New Roman" w:eastAsia="宋体" w:hAnsi="Times New Roman" w:cs="Times New Roman"/>
      <w:b/>
      <w:sz w:val="24"/>
      <w:szCs w:val="20"/>
    </w:rPr>
  </w:style>
  <w:style w:type="paragraph" w:styleId="a4">
    <w:name w:val="Title"/>
    <w:basedOn w:val="a"/>
    <w:link w:val="Char"/>
    <w:qFormat/>
    <w:rsid w:val="008D4E4E"/>
    <w:pPr>
      <w:snapToGri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1"/>
    <w:link w:val="a4"/>
    <w:rsid w:val="008D4E4E"/>
    <w:rPr>
      <w:rFonts w:ascii="Arial" w:eastAsia="宋体" w:hAnsi="Arial" w:cs="Arial"/>
      <w:b/>
      <w:bCs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8D4E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2015-12-03T01:17:00Z</dcterms:created>
  <dcterms:modified xsi:type="dcterms:W3CDTF">2015-12-03T01:18:00Z</dcterms:modified>
</cp:coreProperties>
</file>